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15CB3" w14:textId="10C7F002" w:rsidR="00561309" w:rsidRPr="007D2314" w:rsidRDefault="0086315B" w:rsidP="00561309">
      <w:pPr>
        <w:tabs>
          <w:tab w:val="left" w:pos="2410"/>
        </w:tabs>
        <w:spacing w:before="240" w:line="276" w:lineRule="auto"/>
        <w:rPr>
          <w:rFonts w:ascii="Arial" w:hAnsi="Arial" w:cs="Arial"/>
          <w:noProof/>
          <w:color w:val="521C78"/>
          <w:szCs w:val="24"/>
        </w:rPr>
      </w:pPr>
      <w:bookmarkStart w:id="0" w:name="_Hlk118100400"/>
      <w:r w:rsidRPr="008E0609">
        <w:rPr>
          <w:rFonts w:ascii="Arial" w:hAnsi="Arial" w:cs="Arial"/>
          <w:noProof/>
          <w:color w:val="CC5600"/>
          <w:szCs w:val="24"/>
        </w:rPr>
        <w:drawing>
          <wp:anchor distT="0" distB="0" distL="114300" distR="114300" simplePos="0" relativeHeight="251664384" behindDoc="0" locked="0" layoutInCell="1" allowOverlap="1" wp14:anchorId="7F7C4F7E" wp14:editId="520E8DFF">
            <wp:simplePos x="0" y="0"/>
            <wp:positionH relativeFrom="column">
              <wp:posOffset>4293870</wp:posOffset>
            </wp:positionH>
            <wp:positionV relativeFrom="paragraph">
              <wp:posOffset>-543382</wp:posOffset>
            </wp:positionV>
            <wp:extent cx="1986600" cy="981075"/>
            <wp:effectExtent l="0" t="0" r="0" b="0"/>
            <wp:wrapNone/>
            <wp:docPr id="838744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44749" name="Picture 83874474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6600" cy="981075"/>
                    </a:xfrm>
                    <a:prstGeom prst="rect">
                      <a:avLst/>
                    </a:prstGeom>
                  </pic:spPr>
                </pic:pic>
              </a:graphicData>
            </a:graphic>
            <wp14:sizeRelH relativeFrom="margin">
              <wp14:pctWidth>0</wp14:pctWidth>
            </wp14:sizeRelH>
            <wp14:sizeRelV relativeFrom="margin">
              <wp14:pctHeight>0</wp14:pctHeight>
            </wp14:sizeRelV>
          </wp:anchor>
        </w:drawing>
      </w:r>
      <w:r w:rsidRPr="007D2314">
        <w:rPr>
          <w:rFonts w:ascii="Arial" w:hAnsi="Arial" w:cs="Arial"/>
          <w:noProof/>
          <w:color w:val="521C78"/>
          <w:szCs w:val="24"/>
          <w:lang w:val="en-NZ" w:eastAsia="en-NZ"/>
        </w:rPr>
        <mc:AlternateContent>
          <mc:Choice Requires="wps">
            <w:drawing>
              <wp:anchor distT="45720" distB="45720" distL="114300" distR="114300" simplePos="0" relativeHeight="251660288" behindDoc="0" locked="0" layoutInCell="1" allowOverlap="1" wp14:anchorId="606ECF40" wp14:editId="31B359E7">
                <wp:simplePos x="0" y="0"/>
                <wp:positionH relativeFrom="column">
                  <wp:posOffset>-214224</wp:posOffset>
                </wp:positionH>
                <wp:positionV relativeFrom="paragraph">
                  <wp:posOffset>-557682</wp:posOffset>
                </wp:positionV>
                <wp:extent cx="3594100" cy="1404620"/>
                <wp:effectExtent l="0" t="0" r="0"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1404620"/>
                        </a:xfrm>
                        <a:prstGeom prst="rect">
                          <a:avLst/>
                        </a:prstGeom>
                        <a:noFill/>
                        <a:ln w="9525">
                          <a:noFill/>
                          <a:miter lim="800000"/>
                          <a:headEnd/>
                          <a:tailEnd/>
                        </a:ln>
                      </wps:spPr>
                      <wps:txbx>
                        <w:txbxContent>
                          <w:p w14:paraId="0A54670B" w14:textId="77777777" w:rsidR="00561309" w:rsidRPr="009966DC" w:rsidRDefault="00561309" w:rsidP="00561309">
                            <w:pPr>
                              <w:rPr>
                                <w:rFonts w:ascii="Segoe UI" w:hAnsi="Segoe UI" w:cs="Segoe UI"/>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966DC">
                              <w:rPr>
                                <w:rFonts w:ascii="Segoe UI" w:hAnsi="Segoe UI" w:cs="Segoe UI"/>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Community Health Promoter</w:t>
                            </w:r>
                          </w:p>
                          <w:p w14:paraId="6301CF8F" w14:textId="77777777" w:rsidR="00561309" w:rsidRPr="009966DC" w:rsidRDefault="00561309" w:rsidP="00921460">
                            <w:pPr>
                              <w:rPr>
                                <w:rFonts w:ascii="Segoe UI" w:hAnsi="Segoe UI" w:cs="Segoe UI"/>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966DC">
                              <w:rPr>
                                <w:rFonts w:ascii="Segoe UI" w:hAnsi="Segoe UI" w:cs="Segoe UI"/>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Health Promotion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6ECF40" id="_x0000_t202" coordsize="21600,21600" o:spt="202" path="m,l,21600r21600,l21600,xe">
                <v:stroke joinstyle="miter"/>
                <v:path gradientshapeok="t" o:connecttype="rect"/>
              </v:shapetype>
              <v:shape id="Text Box 2" o:spid="_x0000_s1026" type="#_x0000_t202" style="position:absolute;margin-left:-16.85pt;margin-top:-43.9pt;width:283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" filled="f" stroked="f">
                <v:textbox style="mso-fit-shape-to-text:t">
                  <w:txbxContent>
                    <w:p w14:paraId="0A54670B" w14:textId="77777777" w:rsidR="00561309" w:rsidRPr="009966DC" w:rsidRDefault="00561309" w:rsidP="00561309">
                      <w:pPr>
                        <w:rPr>
                          <w:rFonts w:ascii="Segoe UI" w:hAnsi="Segoe UI" w:cs="Segoe UI"/>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966DC">
                        <w:rPr>
                          <w:rFonts w:ascii="Segoe UI" w:hAnsi="Segoe UI" w:cs="Segoe UI"/>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Community Health Promoter</w:t>
                      </w:r>
                    </w:p>
                    <w:p w14:paraId="6301CF8F" w14:textId="77777777" w:rsidR="00561309" w:rsidRPr="009966DC" w:rsidRDefault="00561309" w:rsidP="00921460">
                      <w:pPr>
                        <w:rPr>
                          <w:rFonts w:ascii="Segoe UI" w:hAnsi="Segoe UI" w:cs="Segoe UI"/>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966DC">
                        <w:rPr>
                          <w:rFonts w:ascii="Segoe UI" w:hAnsi="Segoe UI" w:cs="Segoe UI"/>
                          <w:b/>
                          <w:bCs/>
                          <w:color w:val="E5D6BE"/>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Health Promotion</w:t>
                      </w:r>
                    </w:p>
                  </w:txbxContent>
                </v:textbox>
              </v:shape>
            </w:pict>
          </mc:Fallback>
        </mc:AlternateContent>
      </w:r>
      <w:r w:rsidR="009966DC" w:rsidRPr="008E0609">
        <w:rPr>
          <w:rFonts w:ascii="Arial" w:hAnsi="Arial" w:cs="Arial"/>
          <w:noProof/>
          <w:sz w:val="22"/>
          <w:szCs w:val="22"/>
        </w:rPr>
        <w:drawing>
          <wp:anchor distT="0" distB="0" distL="114300" distR="114300" simplePos="0" relativeHeight="251662336" behindDoc="1" locked="0" layoutInCell="1" allowOverlap="1" wp14:anchorId="3862027F" wp14:editId="140E6882">
            <wp:simplePos x="0" y="0"/>
            <wp:positionH relativeFrom="column">
              <wp:posOffset>-504748</wp:posOffset>
            </wp:positionH>
            <wp:positionV relativeFrom="paragraph">
              <wp:posOffset>-637057</wp:posOffset>
            </wp:positionV>
            <wp:extent cx="4787594" cy="971550"/>
            <wp:effectExtent l="0" t="0" r="0" b="0"/>
            <wp:wrapNone/>
            <wp:docPr id="1916729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666088" name=""/>
                    <pic:cNvPicPr/>
                  </pic:nvPicPr>
                  <pic:blipFill>
                    <a:blip r:embed="rId11">
                      <a:extLst>
                        <a:ext uri="{28A0092B-C50C-407E-A947-70E740481C1C}">
                          <a14:useLocalDpi xmlns:a14="http://schemas.microsoft.com/office/drawing/2010/main" val="0"/>
                        </a:ext>
                      </a:extLst>
                    </a:blip>
                    <a:stretch>
                      <a:fillRect/>
                    </a:stretch>
                  </pic:blipFill>
                  <pic:spPr>
                    <a:xfrm>
                      <a:off x="0" y="0"/>
                      <a:ext cx="4787594" cy="971550"/>
                    </a:xfrm>
                    <a:prstGeom prst="rect">
                      <a:avLst/>
                    </a:prstGeom>
                  </pic:spPr>
                </pic:pic>
              </a:graphicData>
            </a:graphic>
            <wp14:sizeRelH relativeFrom="margin">
              <wp14:pctWidth>0</wp14:pctWidth>
            </wp14:sizeRelH>
            <wp14:sizeRelV relativeFrom="margin">
              <wp14:pctHeight>0</wp14:pctHeight>
            </wp14:sizeRelV>
          </wp:anchor>
        </w:drawing>
      </w:r>
    </w:p>
    <w:p w14:paraId="2A8DF7F9" w14:textId="77777777" w:rsidR="00561309" w:rsidRPr="007D2314" w:rsidRDefault="00561309" w:rsidP="00FF1876">
      <w:pPr>
        <w:tabs>
          <w:tab w:val="left" w:pos="2410"/>
        </w:tabs>
        <w:spacing w:line="276" w:lineRule="auto"/>
        <w:jc w:val="center"/>
        <w:rPr>
          <w:rFonts w:ascii="Arial" w:hAnsi="Arial" w:cs="Arial"/>
          <w:noProof/>
          <w:color w:val="521C78"/>
          <w:szCs w:val="24"/>
        </w:rPr>
      </w:pPr>
    </w:p>
    <w:p w14:paraId="1CAA71FA" w14:textId="77777777" w:rsidR="00FF1876" w:rsidRPr="001F5D87" w:rsidRDefault="00FF1876" w:rsidP="00FF1876">
      <w:pPr>
        <w:pStyle w:val="BodyText"/>
        <w:kinsoku w:val="0"/>
        <w:spacing w:before="36" w:line="276" w:lineRule="auto"/>
        <w:jc w:val="center"/>
        <w:rPr>
          <w:b/>
          <w:bCs/>
          <w:noProof/>
          <w:color w:val="086730"/>
          <w:sz w:val="24"/>
          <w:szCs w:val="24"/>
        </w:rPr>
      </w:pPr>
      <w:r w:rsidRPr="001F5D87">
        <w:rPr>
          <w:b/>
          <w:bCs/>
          <w:noProof/>
          <w:color w:val="086730"/>
          <w:sz w:val="24"/>
          <w:szCs w:val="24"/>
        </w:rPr>
        <w:t>Our Purpose</w:t>
      </w:r>
    </w:p>
    <w:p w14:paraId="51E3545E" w14:textId="77777777" w:rsidR="00FF1876" w:rsidRPr="008E0609" w:rsidRDefault="00FF1876" w:rsidP="00FF1876">
      <w:pPr>
        <w:pStyle w:val="BodyText"/>
        <w:kinsoku w:val="0"/>
        <w:spacing w:before="36" w:line="276" w:lineRule="auto"/>
        <w:ind w:left="-669" w:right="-142"/>
        <w:jc w:val="center"/>
        <w:rPr>
          <w:sz w:val="22"/>
          <w:szCs w:val="22"/>
        </w:rPr>
      </w:pPr>
      <w:r w:rsidRPr="008E0609">
        <w:rPr>
          <w:sz w:val="22"/>
          <w:szCs w:val="22"/>
        </w:rPr>
        <w:t>People enjoy the best sexual and reproductive health and rights</w:t>
      </w:r>
    </w:p>
    <w:p w14:paraId="19287E1B" w14:textId="77777777" w:rsidR="00FF1876" w:rsidRPr="008E0609" w:rsidRDefault="00FF1876" w:rsidP="00FF1876">
      <w:pPr>
        <w:pStyle w:val="BodyText"/>
        <w:kinsoku w:val="0"/>
        <w:spacing w:before="36" w:line="276" w:lineRule="auto"/>
        <w:ind w:left="-669" w:right="-142"/>
        <w:jc w:val="center"/>
        <w:rPr>
          <w:b/>
          <w:bCs/>
          <w:color w:val="521C78"/>
          <w:sz w:val="22"/>
          <w:szCs w:val="22"/>
        </w:rPr>
      </w:pPr>
      <w:r w:rsidRPr="008E0609">
        <w:rPr>
          <w:b/>
          <w:bCs/>
          <w:noProof/>
          <w:color w:val="521C78"/>
          <w:sz w:val="22"/>
          <w:szCs w:val="22"/>
        </w:rPr>
        <mc:AlternateContent>
          <mc:Choice Requires="wps">
            <w:drawing>
              <wp:anchor distT="0" distB="0" distL="114300" distR="114300" simplePos="0" relativeHeight="251666432" behindDoc="0" locked="0" layoutInCell="1" allowOverlap="1" wp14:anchorId="215A72EB" wp14:editId="25F75E11">
                <wp:simplePos x="0" y="0"/>
                <wp:positionH relativeFrom="column">
                  <wp:posOffset>33020</wp:posOffset>
                </wp:positionH>
                <wp:positionV relativeFrom="paragraph">
                  <wp:posOffset>130810</wp:posOffset>
                </wp:positionV>
                <wp:extent cx="6161680" cy="0"/>
                <wp:effectExtent l="0" t="0" r="0" b="0"/>
                <wp:wrapNone/>
                <wp:docPr id="489101862" name="Straight Connector 489101862"/>
                <wp:cNvGraphicFramePr/>
                <a:graphic xmlns:a="http://schemas.openxmlformats.org/drawingml/2006/main">
                  <a:graphicData uri="http://schemas.microsoft.com/office/word/2010/wordprocessingShape">
                    <wps:wsp>
                      <wps:cNvCnPr/>
                      <wps:spPr>
                        <a:xfrm>
                          <a:off x="0" y="0"/>
                          <a:ext cx="6161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9EDF82F" id="Straight Connector 48910186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pt,10.3pt" to="487.7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" strokecolor="black [3200]" strokeweight=".5pt">
                <v:stroke joinstyle="miter"/>
              </v:line>
            </w:pict>
          </mc:Fallback>
        </mc:AlternateContent>
      </w:r>
    </w:p>
    <w:p w14:paraId="417A9120" w14:textId="77777777" w:rsidR="00FF1876" w:rsidRPr="001F5D87" w:rsidRDefault="00FF1876" w:rsidP="00FF1876">
      <w:pPr>
        <w:pStyle w:val="BodyText"/>
        <w:kinsoku w:val="0"/>
        <w:spacing w:before="36" w:line="276" w:lineRule="auto"/>
        <w:jc w:val="center"/>
        <w:rPr>
          <w:b/>
          <w:bCs/>
          <w:noProof/>
          <w:color w:val="086730"/>
          <w:sz w:val="24"/>
          <w:szCs w:val="24"/>
        </w:rPr>
      </w:pPr>
      <w:r w:rsidRPr="001F5D87">
        <w:rPr>
          <w:b/>
          <w:bCs/>
          <w:noProof/>
          <w:color w:val="086730"/>
          <w:sz w:val="24"/>
          <w:szCs w:val="24"/>
        </w:rPr>
        <w:t>Role Statement</w:t>
      </w:r>
    </w:p>
    <w:p w14:paraId="161E3EC3" w14:textId="77777777" w:rsidR="00FF1876" w:rsidRPr="008E0609" w:rsidRDefault="00FF1876" w:rsidP="00FF1876">
      <w:pPr>
        <w:pStyle w:val="BodyText"/>
        <w:pBdr>
          <w:bottom w:val="single" w:sz="4" w:space="1" w:color="auto"/>
        </w:pBdr>
        <w:kinsoku w:val="0"/>
        <w:spacing w:before="36" w:line="276" w:lineRule="auto"/>
        <w:ind w:right="-142"/>
        <w:jc w:val="center"/>
        <w:rPr>
          <w:sz w:val="22"/>
          <w:szCs w:val="22"/>
        </w:rPr>
      </w:pPr>
      <w:r w:rsidRPr="008E0609">
        <w:rPr>
          <w:sz w:val="22"/>
          <w:szCs w:val="22"/>
        </w:rPr>
        <w:t>To use our expertise and courageous voice to advance equitable access to sexual and reproductive health services and information</w:t>
      </w:r>
    </w:p>
    <w:p w14:paraId="67F5EA77" w14:textId="37A08F5B" w:rsidR="00561309" w:rsidRPr="007D2314" w:rsidRDefault="008822C3" w:rsidP="00561309">
      <w:pPr>
        <w:pStyle w:val="BodyText"/>
        <w:pBdr>
          <w:bottom w:val="single" w:sz="4" w:space="1" w:color="auto"/>
        </w:pBdr>
        <w:kinsoku w:val="0"/>
        <w:spacing w:after="240" w:line="276" w:lineRule="auto"/>
        <w:ind w:right="-142"/>
        <w:jc w:val="center"/>
        <w:rPr>
          <w:b/>
          <w:bCs/>
          <w:color w:val="521C78"/>
          <w:sz w:val="24"/>
          <w:szCs w:val="24"/>
        </w:rPr>
      </w:pPr>
      <w:r w:rsidRPr="008E0609">
        <w:rPr>
          <w:noProof/>
          <w:color w:val="086730"/>
          <w:sz w:val="24"/>
          <w:szCs w:val="24"/>
        </w:rPr>
        <w:drawing>
          <wp:anchor distT="0" distB="0" distL="114300" distR="114300" simplePos="0" relativeHeight="251667456" behindDoc="1" locked="0" layoutInCell="1" allowOverlap="1" wp14:anchorId="4FC9C59F" wp14:editId="25A869D5">
            <wp:simplePos x="0" y="0"/>
            <wp:positionH relativeFrom="margin">
              <wp:align>left</wp:align>
            </wp:positionH>
            <wp:positionV relativeFrom="paragraph">
              <wp:posOffset>323418</wp:posOffset>
            </wp:positionV>
            <wp:extent cx="5940425" cy="855326"/>
            <wp:effectExtent l="0" t="0" r="3175" b="2540"/>
            <wp:wrapTight wrapText="bothSides">
              <wp:wrapPolygon edited="0">
                <wp:start x="0" y="0"/>
                <wp:lineTo x="0" y="21183"/>
                <wp:lineTo x="21542" y="21183"/>
                <wp:lineTo x="21542" y="0"/>
                <wp:lineTo x="0" y="0"/>
              </wp:wrapPolygon>
            </wp:wrapTight>
            <wp:docPr id="1388784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784432" name=""/>
                    <pic:cNvPicPr/>
                  </pic:nvPicPr>
                  <pic:blipFill>
                    <a:blip r:embed="rId12">
                      <a:extLst>
                        <a:ext uri="{28A0092B-C50C-407E-A947-70E740481C1C}">
                          <a14:useLocalDpi xmlns:a14="http://schemas.microsoft.com/office/drawing/2010/main" val="0"/>
                        </a:ext>
                      </a:extLst>
                    </a:blip>
                    <a:stretch>
                      <a:fillRect/>
                    </a:stretch>
                  </pic:blipFill>
                  <pic:spPr>
                    <a:xfrm>
                      <a:off x="0" y="0"/>
                      <a:ext cx="5940425" cy="855326"/>
                    </a:xfrm>
                    <a:prstGeom prst="rect">
                      <a:avLst/>
                    </a:prstGeom>
                  </pic:spPr>
                </pic:pic>
              </a:graphicData>
            </a:graphic>
          </wp:anchor>
        </w:drawing>
      </w:r>
    </w:p>
    <w:p w14:paraId="004F4CE6" w14:textId="0AAA0578" w:rsidR="00561309" w:rsidRPr="007D2314" w:rsidRDefault="00561309" w:rsidP="00561309">
      <w:pPr>
        <w:pStyle w:val="BodyText"/>
        <w:pBdr>
          <w:top w:val="single" w:sz="4" w:space="1" w:color="auto"/>
        </w:pBdr>
        <w:kinsoku w:val="0"/>
        <w:spacing w:before="36" w:line="276" w:lineRule="auto"/>
        <w:jc w:val="center"/>
        <w:rPr>
          <w:color w:val="521C78"/>
          <w:sz w:val="24"/>
          <w:szCs w:val="24"/>
        </w:rPr>
      </w:pPr>
    </w:p>
    <w:p w14:paraId="180FF7C6" w14:textId="77777777" w:rsidR="0086315B" w:rsidRPr="001F5D87" w:rsidRDefault="0086315B" w:rsidP="0086315B">
      <w:pPr>
        <w:pStyle w:val="BodyText"/>
        <w:kinsoku w:val="0"/>
        <w:spacing w:before="36" w:line="276" w:lineRule="auto"/>
        <w:rPr>
          <w:b/>
          <w:bCs/>
          <w:noProof/>
          <w:color w:val="086730"/>
          <w:sz w:val="24"/>
          <w:szCs w:val="24"/>
        </w:rPr>
      </w:pPr>
      <w:r w:rsidRPr="001F5D87">
        <w:rPr>
          <w:b/>
          <w:bCs/>
          <w:noProof/>
          <w:color w:val="086730"/>
          <w:sz w:val="24"/>
          <w:szCs w:val="24"/>
        </w:rPr>
        <w:t>Our Commitment to Te Tiriti o Waitangi</w:t>
      </w:r>
    </w:p>
    <w:p w14:paraId="37A11F34" w14:textId="77777777" w:rsidR="0086315B" w:rsidRPr="008E0609" w:rsidRDefault="0086315B" w:rsidP="0086315B">
      <w:pPr>
        <w:pStyle w:val="BodyText"/>
        <w:kinsoku w:val="0"/>
        <w:spacing w:before="36" w:after="240" w:line="276" w:lineRule="auto"/>
        <w:ind w:left="34" w:right="323"/>
        <w:rPr>
          <w:sz w:val="22"/>
          <w:szCs w:val="22"/>
        </w:rPr>
      </w:pPr>
      <w:r w:rsidRPr="008E0609">
        <w:rPr>
          <w:sz w:val="22"/>
          <w:szCs w:val="22"/>
        </w:rPr>
        <w:t>We are committed to giving effect to the principles of Te Tiriti o Waitangi to achieve equitable sexual and reproductive health and rights outcomes for Māori. We acknowledge that Te Tiriti must be the foundation for our relationships with Māori in the way we provide services, operate and govern. This approach is central to achieving our mission and our strategic vision of whakamanahia - equity, access, choice.</w:t>
      </w:r>
    </w:p>
    <w:p w14:paraId="3B36D12D" w14:textId="77777777" w:rsidR="0086315B" w:rsidRPr="001F5D87" w:rsidRDefault="0086315B" w:rsidP="0086315B">
      <w:pPr>
        <w:pStyle w:val="BodyText"/>
        <w:kinsoku w:val="0"/>
        <w:spacing w:before="36" w:line="276" w:lineRule="auto"/>
        <w:rPr>
          <w:b/>
          <w:bCs/>
          <w:noProof/>
          <w:color w:val="086730"/>
          <w:sz w:val="24"/>
          <w:szCs w:val="24"/>
        </w:rPr>
      </w:pPr>
      <w:r w:rsidRPr="001F5D87">
        <w:rPr>
          <w:b/>
          <w:bCs/>
          <w:noProof/>
          <w:color w:val="086730"/>
          <w:sz w:val="24"/>
          <w:szCs w:val="24"/>
        </w:rPr>
        <w:t>Our Commitment to Sustainability</w:t>
      </w:r>
    </w:p>
    <w:p w14:paraId="41038988" w14:textId="77777777" w:rsidR="0086315B" w:rsidRPr="008E0609" w:rsidRDefault="0086315B" w:rsidP="0086315B">
      <w:pPr>
        <w:pStyle w:val="BodyText"/>
        <w:kinsoku w:val="0"/>
        <w:spacing w:before="36" w:after="240" w:line="276" w:lineRule="auto"/>
        <w:ind w:left="34" w:right="323"/>
        <w:rPr>
          <w:sz w:val="22"/>
          <w:szCs w:val="22"/>
        </w:rPr>
      </w:pPr>
      <w:r w:rsidRPr="008E0609">
        <w:rPr>
          <w:sz w:val="22"/>
          <w:szCs w:val="22"/>
        </w:rPr>
        <w:t xml:space="preserve">We are committed to raising awareness of the links between climate change, resilience, sustainability and Sexual and Reproductive Health and Rights. We continually look for ways we can reduce waste and assess the environmental impact of current and new initiatives, making decisions that promote long-term sustainability.  </w:t>
      </w:r>
    </w:p>
    <w:p w14:paraId="3FC00C9C" w14:textId="77777777" w:rsidR="0086315B" w:rsidRPr="001F5D87" w:rsidRDefault="0086315B" w:rsidP="0086315B">
      <w:pPr>
        <w:pStyle w:val="BodyText"/>
        <w:kinsoku w:val="0"/>
        <w:spacing w:before="36" w:line="276" w:lineRule="auto"/>
        <w:rPr>
          <w:b/>
          <w:bCs/>
          <w:noProof/>
          <w:color w:val="086730"/>
          <w:sz w:val="24"/>
          <w:szCs w:val="24"/>
        </w:rPr>
      </w:pPr>
      <w:bookmarkStart w:id="1" w:name="_Hlk118271753"/>
      <w:r w:rsidRPr="001F5D87">
        <w:rPr>
          <w:b/>
          <w:bCs/>
          <w:noProof/>
          <w:color w:val="086730"/>
          <w:sz w:val="24"/>
          <w:szCs w:val="24"/>
        </w:rPr>
        <w:t xml:space="preserve">About </w:t>
      </w:r>
      <w:bookmarkEnd w:id="1"/>
      <w:r w:rsidRPr="001F5D87">
        <w:rPr>
          <w:b/>
          <w:bCs/>
          <w:noProof/>
          <w:color w:val="086730"/>
          <w:sz w:val="24"/>
          <w:szCs w:val="24"/>
        </w:rPr>
        <w:t>Sexual Wellbeing Aotearoa</w:t>
      </w:r>
    </w:p>
    <w:p w14:paraId="45B08D38" w14:textId="77777777" w:rsidR="0086315B" w:rsidRPr="008E0609" w:rsidRDefault="0086315B" w:rsidP="0086315B">
      <w:pPr>
        <w:pStyle w:val="BodyText"/>
        <w:kinsoku w:val="0"/>
        <w:spacing w:before="36" w:after="240" w:line="276" w:lineRule="auto"/>
        <w:ind w:left="34" w:right="323"/>
        <w:rPr>
          <w:sz w:val="22"/>
          <w:szCs w:val="22"/>
          <w:lang w:val="en-AU"/>
        </w:rPr>
      </w:pPr>
      <w:r>
        <w:rPr>
          <w:sz w:val="22"/>
          <w:szCs w:val="22"/>
          <w:lang w:val="en-AU"/>
        </w:rPr>
        <w:t>We are</w:t>
      </w:r>
      <w:r w:rsidRPr="008E0609">
        <w:rPr>
          <w:sz w:val="22"/>
          <w:szCs w:val="22"/>
          <w:lang w:val="en-AU"/>
        </w:rPr>
        <w:t xml:space="preserve"> Aotearoa New Zealand’s leading sexual and reproductive health organisation. We believe people should have equitable access to quality services and information so they can make informed choices about their sexual and reproductive health.</w:t>
      </w:r>
    </w:p>
    <w:p w14:paraId="2126814D" w14:textId="77777777" w:rsidR="0086315B" w:rsidRPr="001F5D87" w:rsidRDefault="0086315B" w:rsidP="0086315B">
      <w:pPr>
        <w:pStyle w:val="BodyText"/>
        <w:kinsoku w:val="0"/>
        <w:spacing w:before="36" w:line="276" w:lineRule="auto"/>
        <w:rPr>
          <w:b/>
          <w:bCs/>
          <w:noProof/>
          <w:color w:val="086730"/>
          <w:sz w:val="24"/>
          <w:szCs w:val="24"/>
        </w:rPr>
      </w:pPr>
      <w:r w:rsidRPr="001F5D87">
        <w:rPr>
          <w:b/>
          <w:bCs/>
          <w:noProof/>
          <w:color w:val="086730"/>
          <w:sz w:val="24"/>
          <w:szCs w:val="24"/>
        </w:rPr>
        <w:t>About our People</w:t>
      </w:r>
    </w:p>
    <w:p w14:paraId="5D3B2649" w14:textId="77777777" w:rsidR="0086315B" w:rsidRPr="008E0609" w:rsidRDefault="0086315B" w:rsidP="0086315B">
      <w:pPr>
        <w:pStyle w:val="BodyText"/>
        <w:kinsoku w:val="0"/>
        <w:spacing w:before="36" w:after="240" w:line="276" w:lineRule="auto"/>
        <w:ind w:left="34" w:right="323"/>
        <w:rPr>
          <w:sz w:val="22"/>
          <w:szCs w:val="22"/>
          <w:lang w:val="en-AU"/>
        </w:rPr>
      </w:pPr>
      <w:r w:rsidRPr="008E0609">
        <w:rPr>
          <w:sz w:val="22"/>
          <w:szCs w:val="22"/>
          <w:lang w:val="en-AU"/>
        </w:rPr>
        <w:t>Our people need to be adaptable, contributing, innovative and committed to our vision and mission. Our people are at the centre of our success and fundamental to progressing our strategic vision. We all have a responsibility for realising our dedication to diversity, equity and inclusion. We want our workplace to be safe, healthy and inclusive and everyone has an important role in contributing to this. We encourage open and honest communication so our people to feel supported to bring their best self to work.</w:t>
      </w:r>
    </w:p>
    <w:p w14:paraId="37F3C04A" w14:textId="77777777" w:rsidR="00561309" w:rsidRPr="007D2314" w:rsidRDefault="00561309" w:rsidP="00561309">
      <w:pPr>
        <w:tabs>
          <w:tab w:val="left" w:pos="5070"/>
        </w:tabs>
        <w:spacing w:line="276" w:lineRule="auto"/>
        <w:rPr>
          <w:rFonts w:ascii="Arial" w:hAnsi="Arial" w:cs="Arial"/>
          <w:b/>
          <w:bCs/>
          <w:color w:val="FFFFFF" w:themeColor="background1"/>
          <w:szCs w:val="24"/>
        </w:rPr>
        <w:sectPr w:rsidR="00561309" w:rsidRPr="007D2314" w:rsidSect="00A21997">
          <w:footerReference w:type="default" r:id="rId13"/>
          <w:pgSz w:w="11906" w:h="16838" w:code="9"/>
          <w:pgMar w:top="1418" w:right="1133" w:bottom="1134" w:left="1418" w:header="720" w:footer="720" w:gutter="0"/>
          <w:paperSrc w:first="7" w:other="7"/>
          <w:cols w:space="708"/>
        </w:sectPr>
      </w:pPr>
    </w:p>
    <w:tbl>
      <w:tblPr>
        <w:tblStyle w:val="TableGrid"/>
        <w:tblW w:w="9719" w:type="dxa"/>
        <w:tblLook w:val="04A0" w:firstRow="1" w:lastRow="0" w:firstColumn="1" w:lastColumn="0" w:noHBand="0" w:noVBand="1"/>
      </w:tblPr>
      <w:tblGrid>
        <w:gridCol w:w="9719"/>
      </w:tblGrid>
      <w:tr w:rsidR="00561309" w:rsidRPr="007D2314" w14:paraId="1F9D28EC" w14:textId="77777777" w:rsidTr="0086315B">
        <w:trPr>
          <w:trHeight w:val="421"/>
        </w:trPr>
        <w:tc>
          <w:tcPr>
            <w:tcW w:w="9719" w:type="dxa"/>
            <w:shd w:val="clear" w:color="auto" w:fill="086730"/>
          </w:tcPr>
          <w:p w14:paraId="1D24960D" w14:textId="77777777" w:rsidR="00561309" w:rsidRPr="007D2314" w:rsidRDefault="00561309" w:rsidP="00652E38">
            <w:pPr>
              <w:tabs>
                <w:tab w:val="left" w:pos="5070"/>
              </w:tabs>
              <w:spacing w:line="276" w:lineRule="auto"/>
              <w:rPr>
                <w:rFonts w:ascii="Arial" w:hAnsi="Arial" w:cs="Arial"/>
                <w:color w:val="7030A0"/>
                <w:szCs w:val="24"/>
              </w:rPr>
            </w:pPr>
            <w:r w:rsidRPr="0086315B">
              <w:rPr>
                <w:rFonts w:ascii="Arial" w:hAnsi="Arial" w:cs="Arial"/>
                <w:b/>
                <w:bCs/>
                <w:color w:val="E5D6BE"/>
                <w:szCs w:val="24"/>
              </w:rPr>
              <w:lastRenderedPageBreak/>
              <w:t>About the position</w:t>
            </w:r>
          </w:p>
        </w:tc>
      </w:tr>
      <w:tr w:rsidR="00561309" w:rsidRPr="007D2314" w14:paraId="4257855F" w14:textId="77777777" w:rsidTr="00652E38">
        <w:tc>
          <w:tcPr>
            <w:tcW w:w="9719" w:type="dxa"/>
          </w:tcPr>
          <w:p w14:paraId="6B37A20D" w14:textId="70B8B425" w:rsidR="00561309" w:rsidRPr="007D2314" w:rsidRDefault="00561309" w:rsidP="00652E38">
            <w:pPr>
              <w:rPr>
                <w:rFonts w:ascii="Arial" w:hAnsi="Arial" w:cs="Arial"/>
                <w:bCs/>
                <w:szCs w:val="24"/>
              </w:rPr>
            </w:pPr>
            <w:r w:rsidRPr="007D2314">
              <w:rPr>
                <w:rFonts w:ascii="Arial" w:hAnsi="Arial" w:cs="Arial"/>
                <w:bCs/>
                <w:szCs w:val="24"/>
              </w:rPr>
              <w:t xml:space="preserve">Community Health Promoters will provide quality health promotion and education services to the community in line with </w:t>
            </w:r>
            <w:r w:rsidR="00AA3468" w:rsidRPr="007D2314">
              <w:rPr>
                <w:rFonts w:ascii="Arial" w:hAnsi="Arial" w:cs="Arial"/>
                <w:bCs/>
                <w:szCs w:val="24"/>
              </w:rPr>
              <w:t>Sexual Wellbeing Aotearoa</w:t>
            </w:r>
            <w:r w:rsidRPr="007D2314">
              <w:rPr>
                <w:rFonts w:ascii="Arial" w:hAnsi="Arial" w:cs="Arial"/>
                <w:bCs/>
                <w:szCs w:val="24"/>
              </w:rPr>
              <w:t>’s philosophy, Strategic and Annual Plans, Ministry of Health Contracts and other significant funded contracts, while incorporating the principles of the Treaty of Waitangi and the Ottawa Charter into all activities.</w:t>
            </w:r>
          </w:p>
          <w:p w14:paraId="5050AF07" w14:textId="77777777" w:rsidR="00561309" w:rsidRPr="007D2314" w:rsidRDefault="00561309" w:rsidP="00652E38">
            <w:pPr>
              <w:spacing w:line="276" w:lineRule="auto"/>
              <w:rPr>
                <w:rFonts w:ascii="Arial" w:hAnsi="Arial" w:cs="Arial"/>
                <w:bCs/>
                <w:szCs w:val="24"/>
              </w:rPr>
            </w:pPr>
          </w:p>
        </w:tc>
      </w:tr>
      <w:bookmarkEnd w:id="0"/>
      <w:tr w:rsidR="00561309" w:rsidRPr="007D2314" w14:paraId="67406353" w14:textId="77777777" w:rsidTr="0086315B">
        <w:trPr>
          <w:trHeight w:val="421"/>
        </w:trPr>
        <w:tc>
          <w:tcPr>
            <w:tcW w:w="9719" w:type="dxa"/>
            <w:shd w:val="clear" w:color="auto" w:fill="086730"/>
          </w:tcPr>
          <w:p w14:paraId="32A46195" w14:textId="77777777" w:rsidR="00561309" w:rsidRPr="007D2314" w:rsidRDefault="00561309" w:rsidP="00652E38">
            <w:pPr>
              <w:tabs>
                <w:tab w:val="left" w:pos="5070"/>
              </w:tabs>
              <w:spacing w:line="276" w:lineRule="auto"/>
              <w:rPr>
                <w:rFonts w:ascii="Arial" w:hAnsi="Arial" w:cs="Arial"/>
                <w:color w:val="7030A0"/>
                <w:szCs w:val="24"/>
              </w:rPr>
            </w:pPr>
            <w:r w:rsidRPr="0086315B">
              <w:rPr>
                <w:rFonts w:ascii="Arial" w:hAnsi="Arial" w:cs="Arial"/>
                <w:b/>
                <w:bCs/>
                <w:color w:val="E5D6BE"/>
                <w:szCs w:val="24"/>
              </w:rPr>
              <w:t>Relationships</w:t>
            </w:r>
          </w:p>
        </w:tc>
      </w:tr>
      <w:tr w:rsidR="00561309" w:rsidRPr="007D2314" w14:paraId="60B9CF1C" w14:textId="77777777" w:rsidTr="00652E38">
        <w:tc>
          <w:tcPr>
            <w:tcW w:w="9719" w:type="dxa"/>
          </w:tcPr>
          <w:p w14:paraId="2C2F4AF5" w14:textId="2CC61FBE" w:rsidR="00561309" w:rsidRPr="0086315B" w:rsidRDefault="00561309" w:rsidP="00652E38">
            <w:pPr>
              <w:rPr>
                <w:rFonts w:ascii="Arial" w:hAnsi="Arial" w:cs="Arial"/>
                <w:bCs/>
                <w:szCs w:val="24"/>
              </w:rPr>
            </w:pPr>
            <w:r w:rsidRPr="0086315B">
              <w:rPr>
                <w:rFonts w:ascii="Arial" w:hAnsi="Arial" w:cs="Arial"/>
                <w:bCs/>
                <w:szCs w:val="24"/>
              </w:rPr>
              <w:t>Reporting to</w:t>
            </w:r>
            <w:r w:rsidRPr="0086315B">
              <w:rPr>
                <w:rFonts w:ascii="Arial" w:hAnsi="Arial" w:cs="Arial"/>
                <w:bCs/>
                <w:szCs w:val="24"/>
              </w:rPr>
              <w:tab/>
            </w:r>
            <w:r w:rsidRPr="0086315B">
              <w:rPr>
                <w:rFonts w:ascii="Arial" w:hAnsi="Arial" w:cs="Arial"/>
                <w:bCs/>
                <w:szCs w:val="24"/>
              </w:rPr>
              <w:tab/>
            </w:r>
            <w:r w:rsidR="0086315B">
              <w:rPr>
                <w:rFonts w:ascii="Arial" w:hAnsi="Arial" w:cs="Arial"/>
                <w:bCs/>
                <w:szCs w:val="24"/>
              </w:rPr>
              <w:t xml:space="preserve"> </w:t>
            </w:r>
            <w:r w:rsidR="00921460" w:rsidRPr="0086315B">
              <w:rPr>
                <w:rFonts w:ascii="Arial" w:hAnsi="Arial" w:cs="Arial"/>
                <w:bCs/>
                <w:szCs w:val="24"/>
              </w:rPr>
              <w:t xml:space="preserve">  </w:t>
            </w:r>
            <w:r w:rsidRPr="0086315B">
              <w:rPr>
                <w:rFonts w:ascii="Arial" w:hAnsi="Arial" w:cs="Arial"/>
                <w:bCs/>
                <w:szCs w:val="24"/>
              </w:rPr>
              <w:t>Health Promotion Team Leader</w:t>
            </w:r>
            <w:r w:rsidRPr="0086315B">
              <w:rPr>
                <w:rFonts w:ascii="Arial" w:hAnsi="Arial" w:cs="Arial"/>
                <w:bCs/>
                <w:szCs w:val="24"/>
              </w:rPr>
              <w:tab/>
            </w:r>
          </w:p>
          <w:p w14:paraId="2D5B70BF" w14:textId="47BC8381" w:rsidR="00561309" w:rsidRPr="0086315B" w:rsidRDefault="00561309" w:rsidP="00652E38">
            <w:pPr>
              <w:rPr>
                <w:rFonts w:ascii="Arial" w:hAnsi="Arial" w:cs="Arial"/>
                <w:bCs/>
                <w:szCs w:val="24"/>
              </w:rPr>
            </w:pPr>
            <w:r w:rsidRPr="0086315B">
              <w:rPr>
                <w:rFonts w:ascii="Arial" w:hAnsi="Arial" w:cs="Arial"/>
                <w:bCs/>
                <w:szCs w:val="24"/>
              </w:rPr>
              <w:t>Responsible for</w:t>
            </w:r>
            <w:r w:rsidRPr="0086315B">
              <w:rPr>
                <w:rFonts w:ascii="Arial" w:hAnsi="Arial" w:cs="Arial"/>
                <w:bCs/>
                <w:szCs w:val="24"/>
              </w:rPr>
              <w:tab/>
            </w:r>
            <w:r w:rsidR="0086315B">
              <w:rPr>
                <w:rFonts w:ascii="Arial" w:hAnsi="Arial" w:cs="Arial"/>
                <w:bCs/>
                <w:szCs w:val="24"/>
              </w:rPr>
              <w:t xml:space="preserve"> </w:t>
            </w:r>
            <w:r w:rsidR="00921460" w:rsidRPr="0086315B">
              <w:rPr>
                <w:rFonts w:ascii="Arial" w:hAnsi="Arial" w:cs="Arial"/>
                <w:bCs/>
                <w:szCs w:val="24"/>
              </w:rPr>
              <w:t xml:space="preserve">  </w:t>
            </w:r>
            <w:r w:rsidRPr="0086315B">
              <w:rPr>
                <w:rFonts w:ascii="Arial" w:hAnsi="Arial" w:cs="Arial"/>
                <w:bCs/>
                <w:szCs w:val="24"/>
              </w:rPr>
              <w:t>N/A</w:t>
            </w:r>
            <w:r w:rsidRPr="0086315B">
              <w:rPr>
                <w:rFonts w:ascii="Arial" w:hAnsi="Arial" w:cs="Arial"/>
                <w:bCs/>
                <w:szCs w:val="24"/>
              </w:rPr>
              <w:tab/>
            </w:r>
          </w:p>
          <w:p w14:paraId="28011DC3" w14:textId="77777777" w:rsidR="00561309" w:rsidRPr="0086315B" w:rsidRDefault="00561309" w:rsidP="00652E38">
            <w:pPr>
              <w:tabs>
                <w:tab w:val="left" w:pos="-1440"/>
                <w:tab w:val="left" w:pos="2410"/>
              </w:tabs>
              <w:ind w:right="-476"/>
              <w:jc w:val="both"/>
              <w:rPr>
                <w:rFonts w:ascii="Arial" w:hAnsi="Arial" w:cs="Arial"/>
                <w:bCs/>
                <w:szCs w:val="24"/>
              </w:rPr>
            </w:pPr>
          </w:p>
          <w:p w14:paraId="4DDF9B87" w14:textId="1C84F390" w:rsidR="00561309" w:rsidRPr="007D2314" w:rsidRDefault="00561309" w:rsidP="00652E38">
            <w:pPr>
              <w:tabs>
                <w:tab w:val="left" w:pos="-1440"/>
                <w:tab w:val="left" w:pos="2410"/>
              </w:tabs>
              <w:ind w:right="-476"/>
              <w:jc w:val="both"/>
              <w:rPr>
                <w:rFonts w:ascii="Arial" w:hAnsi="Arial" w:cs="Arial"/>
                <w:b/>
                <w:szCs w:val="24"/>
              </w:rPr>
            </w:pPr>
            <w:r w:rsidRPr="0086315B">
              <w:rPr>
                <w:rFonts w:ascii="Arial" w:hAnsi="Arial" w:cs="Arial"/>
                <w:bCs/>
                <w:szCs w:val="24"/>
              </w:rPr>
              <w:t>Who will you work with</w:t>
            </w:r>
            <w:r w:rsidR="00921460" w:rsidRPr="0086315B">
              <w:rPr>
                <w:rFonts w:ascii="Arial" w:hAnsi="Arial" w:cs="Arial"/>
                <w:bCs/>
                <w:szCs w:val="24"/>
              </w:rPr>
              <w:t>:</w:t>
            </w:r>
            <w:r w:rsidRPr="0086315B">
              <w:rPr>
                <w:rFonts w:ascii="Arial" w:hAnsi="Arial" w:cs="Arial"/>
                <w:bCs/>
                <w:szCs w:val="24"/>
              </w:rPr>
              <w:tab/>
            </w:r>
            <w:r w:rsidRPr="007D2314">
              <w:rPr>
                <w:rFonts w:ascii="Arial" w:hAnsi="Arial" w:cs="Arial"/>
                <w:b/>
                <w:szCs w:val="24"/>
              </w:rPr>
              <w:tab/>
            </w:r>
          </w:p>
          <w:p w14:paraId="165E7425" w14:textId="77777777" w:rsidR="00561309" w:rsidRPr="007D2314" w:rsidRDefault="00561309" w:rsidP="00652E38">
            <w:pPr>
              <w:tabs>
                <w:tab w:val="left" w:pos="-1440"/>
                <w:tab w:val="left" w:pos="2410"/>
              </w:tabs>
              <w:ind w:right="-476"/>
              <w:jc w:val="both"/>
              <w:rPr>
                <w:rFonts w:ascii="Arial" w:hAnsi="Arial" w:cs="Arial"/>
                <w:b/>
                <w:szCs w:val="24"/>
              </w:rPr>
            </w:pPr>
          </w:p>
          <w:p w14:paraId="409A6AB6" w14:textId="77777777" w:rsidR="00561309" w:rsidRPr="007D2314" w:rsidRDefault="00561309" w:rsidP="00652E38">
            <w:pPr>
              <w:tabs>
                <w:tab w:val="left" w:pos="-1440"/>
                <w:tab w:val="left" w:pos="2410"/>
              </w:tabs>
              <w:ind w:right="-476"/>
              <w:jc w:val="both"/>
              <w:rPr>
                <w:rFonts w:ascii="Arial" w:hAnsi="Arial" w:cs="Arial"/>
                <w:bCs/>
                <w:szCs w:val="24"/>
              </w:rPr>
            </w:pPr>
            <w:r w:rsidRPr="007D2314">
              <w:rPr>
                <w:rFonts w:ascii="Arial" w:hAnsi="Arial" w:cs="Arial"/>
                <w:bCs/>
                <w:szCs w:val="24"/>
              </w:rPr>
              <w:t>Internal</w:t>
            </w:r>
            <w:r w:rsidRPr="007D2314">
              <w:rPr>
                <w:rFonts w:ascii="Arial" w:hAnsi="Arial" w:cs="Arial"/>
                <w:b/>
                <w:szCs w:val="24"/>
              </w:rPr>
              <w:tab/>
            </w:r>
            <w:r w:rsidRPr="007D2314">
              <w:rPr>
                <w:rFonts w:ascii="Arial" w:hAnsi="Arial" w:cs="Arial"/>
                <w:bCs/>
                <w:szCs w:val="24"/>
              </w:rPr>
              <w:t>Director of Health Promotion</w:t>
            </w:r>
          </w:p>
          <w:p w14:paraId="7EFC9597" w14:textId="77777777" w:rsidR="00561309" w:rsidRPr="007D2314" w:rsidRDefault="00561309" w:rsidP="00652E38">
            <w:pPr>
              <w:tabs>
                <w:tab w:val="left" w:pos="-1440"/>
                <w:tab w:val="left" w:pos="2410"/>
              </w:tabs>
              <w:ind w:right="-476"/>
              <w:jc w:val="both"/>
              <w:rPr>
                <w:rFonts w:ascii="Arial" w:hAnsi="Arial" w:cs="Arial"/>
                <w:bCs/>
                <w:szCs w:val="24"/>
              </w:rPr>
            </w:pPr>
            <w:r w:rsidRPr="007D2314">
              <w:rPr>
                <w:rFonts w:ascii="Arial" w:hAnsi="Arial" w:cs="Arial"/>
                <w:bCs/>
                <w:szCs w:val="24"/>
              </w:rPr>
              <w:tab/>
              <w:t>Senior Community Health Promoter</w:t>
            </w:r>
          </w:p>
          <w:p w14:paraId="3B03BB04" w14:textId="77777777" w:rsidR="00561309" w:rsidRPr="007D2314" w:rsidRDefault="00561309" w:rsidP="00652E38">
            <w:pPr>
              <w:tabs>
                <w:tab w:val="left" w:pos="-1440"/>
                <w:tab w:val="left" w:pos="2410"/>
              </w:tabs>
              <w:ind w:right="-476"/>
              <w:jc w:val="both"/>
              <w:rPr>
                <w:rFonts w:ascii="Arial" w:hAnsi="Arial" w:cs="Arial"/>
                <w:bCs/>
                <w:szCs w:val="24"/>
              </w:rPr>
            </w:pPr>
            <w:r w:rsidRPr="007D2314">
              <w:rPr>
                <w:rFonts w:ascii="Arial" w:hAnsi="Arial" w:cs="Arial"/>
                <w:b/>
                <w:szCs w:val="24"/>
              </w:rPr>
              <w:tab/>
            </w:r>
            <w:r w:rsidRPr="007D2314">
              <w:rPr>
                <w:rFonts w:ascii="Arial" w:hAnsi="Arial" w:cs="Arial"/>
                <w:bCs/>
                <w:szCs w:val="24"/>
              </w:rPr>
              <w:t xml:space="preserve">Health Promotion Specialist </w:t>
            </w:r>
          </w:p>
          <w:p w14:paraId="192A575B" w14:textId="77777777" w:rsidR="00561309" w:rsidRPr="007D2314" w:rsidRDefault="00561309" w:rsidP="00652E38">
            <w:pPr>
              <w:tabs>
                <w:tab w:val="left" w:pos="-1440"/>
                <w:tab w:val="left" w:pos="2410"/>
                <w:tab w:val="left" w:pos="2835"/>
              </w:tabs>
              <w:ind w:right="-476"/>
              <w:jc w:val="both"/>
              <w:rPr>
                <w:rFonts w:ascii="Arial" w:hAnsi="Arial" w:cs="Arial"/>
                <w:szCs w:val="24"/>
                <w:lang w:val="en-GB"/>
              </w:rPr>
            </w:pPr>
            <w:r w:rsidRPr="007D2314">
              <w:rPr>
                <w:rFonts w:ascii="Arial" w:hAnsi="Arial" w:cs="Arial"/>
                <w:b/>
                <w:szCs w:val="24"/>
              </w:rPr>
              <w:tab/>
            </w:r>
            <w:r w:rsidRPr="007D2314">
              <w:rPr>
                <w:rFonts w:ascii="Arial" w:hAnsi="Arial" w:cs="Arial"/>
                <w:szCs w:val="24"/>
              </w:rPr>
              <w:t>Health Promotion</w:t>
            </w:r>
            <w:r w:rsidRPr="007D2314">
              <w:rPr>
                <w:rFonts w:ascii="Arial" w:hAnsi="Arial" w:cs="Arial"/>
                <w:b/>
                <w:szCs w:val="24"/>
              </w:rPr>
              <w:t xml:space="preserve"> </w:t>
            </w:r>
            <w:r w:rsidRPr="007D2314">
              <w:rPr>
                <w:rFonts w:ascii="Arial" w:hAnsi="Arial" w:cs="Arial"/>
                <w:szCs w:val="24"/>
                <w:lang w:val="en-GB"/>
              </w:rPr>
              <w:t>Team</w:t>
            </w:r>
          </w:p>
          <w:p w14:paraId="4B79B4B9" w14:textId="23699D36" w:rsidR="00561309" w:rsidRPr="007D2314" w:rsidRDefault="00561309" w:rsidP="00652E38">
            <w:pPr>
              <w:tabs>
                <w:tab w:val="left" w:pos="-1440"/>
                <w:tab w:val="left" w:pos="2410"/>
                <w:tab w:val="left" w:pos="2835"/>
              </w:tabs>
              <w:jc w:val="both"/>
              <w:rPr>
                <w:rFonts w:ascii="Arial" w:hAnsi="Arial" w:cs="Arial"/>
                <w:szCs w:val="24"/>
                <w:lang w:val="en-GB"/>
              </w:rPr>
            </w:pPr>
            <w:r w:rsidRPr="007D2314">
              <w:rPr>
                <w:rFonts w:ascii="Arial" w:hAnsi="Arial" w:cs="Arial"/>
                <w:szCs w:val="24"/>
                <w:lang w:val="en-GB"/>
              </w:rPr>
              <w:tab/>
              <w:t>Resource Unit</w:t>
            </w:r>
          </w:p>
          <w:p w14:paraId="17170177" w14:textId="77777777" w:rsidR="00561309" w:rsidRPr="007D2314" w:rsidRDefault="00561309" w:rsidP="00652E38">
            <w:pPr>
              <w:tabs>
                <w:tab w:val="left" w:pos="-1440"/>
                <w:tab w:val="left" w:pos="2410"/>
                <w:tab w:val="left" w:pos="2835"/>
              </w:tabs>
              <w:jc w:val="both"/>
              <w:rPr>
                <w:rFonts w:ascii="Arial" w:hAnsi="Arial" w:cs="Arial"/>
                <w:szCs w:val="24"/>
                <w:lang w:val="en-GB"/>
              </w:rPr>
            </w:pPr>
            <w:r w:rsidRPr="007D2314">
              <w:rPr>
                <w:rFonts w:ascii="Arial" w:hAnsi="Arial" w:cs="Arial"/>
                <w:szCs w:val="24"/>
                <w:lang w:val="en-GB"/>
              </w:rPr>
              <w:tab/>
              <w:t>Clinical Staff</w:t>
            </w:r>
          </w:p>
          <w:p w14:paraId="689FE70E" w14:textId="77777777" w:rsidR="00561309" w:rsidRPr="007D2314" w:rsidRDefault="00561309" w:rsidP="00652E38">
            <w:pPr>
              <w:tabs>
                <w:tab w:val="left" w:pos="-1440"/>
                <w:tab w:val="left" w:pos="2410"/>
                <w:tab w:val="left" w:pos="2835"/>
              </w:tabs>
              <w:jc w:val="both"/>
              <w:rPr>
                <w:rFonts w:ascii="Arial" w:hAnsi="Arial" w:cs="Arial"/>
                <w:szCs w:val="24"/>
                <w:lang w:val="en-GB"/>
              </w:rPr>
            </w:pPr>
            <w:r w:rsidRPr="007D2314">
              <w:rPr>
                <w:rFonts w:ascii="Arial" w:hAnsi="Arial" w:cs="Arial"/>
                <w:szCs w:val="24"/>
                <w:lang w:val="en-GB"/>
              </w:rPr>
              <w:tab/>
              <w:t>National Office staff</w:t>
            </w:r>
          </w:p>
          <w:p w14:paraId="596FE019" w14:textId="77777777" w:rsidR="00561309" w:rsidRPr="007D2314" w:rsidRDefault="00561309" w:rsidP="00652E38">
            <w:pPr>
              <w:tabs>
                <w:tab w:val="left" w:pos="2880"/>
              </w:tabs>
              <w:ind w:left="2880" w:hanging="2880"/>
              <w:jc w:val="both"/>
              <w:rPr>
                <w:rFonts w:ascii="Arial" w:hAnsi="Arial" w:cs="Arial"/>
                <w:szCs w:val="24"/>
              </w:rPr>
            </w:pPr>
            <w:r w:rsidRPr="007D2314">
              <w:rPr>
                <w:rFonts w:ascii="Arial" w:hAnsi="Arial" w:cs="Arial"/>
                <w:szCs w:val="24"/>
              </w:rPr>
              <w:tab/>
            </w:r>
          </w:p>
          <w:p w14:paraId="33F4FB05" w14:textId="77777777" w:rsidR="00561309" w:rsidRPr="007D2314" w:rsidRDefault="00561309" w:rsidP="00652E38">
            <w:pPr>
              <w:tabs>
                <w:tab w:val="left" w:pos="2410"/>
              </w:tabs>
              <w:ind w:left="2880" w:hanging="2880"/>
              <w:jc w:val="both"/>
              <w:rPr>
                <w:rFonts w:ascii="Arial" w:hAnsi="Arial" w:cs="Arial"/>
                <w:szCs w:val="24"/>
              </w:rPr>
            </w:pPr>
            <w:r w:rsidRPr="007D2314">
              <w:rPr>
                <w:rFonts w:ascii="Arial" w:hAnsi="Arial" w:cs="Arial"/>
                <w:bCs/>
                <w:szCs w:val="24"/>
              </w:rPr>
              <w:t>External</w:t>
            </w:r>
            <w:r w:rsidRPr="007D2314">
              <w:rPr>
                <w:rFonts w:ascii="Arial" w:hAnsi="Arial" w:cs="Arial"/>
                <w:b/>
                <w:szCs w:val="24"/>
              </w:rPr>
              <w:tab/>
            </w:r>
            <w:r w:rsidRPr="007D2314">
              <w:rPr>
                <w:rFonts w:ascii="Arial" w:hAnsi="Arial" w:cs="Arial"/>
                <w:szCs w:val="24"/>
              </w:rPr>
              <w:t>Clients</w:t>
            </w:r>
          </w:p>
          <w:p w14:paraId="584EC3C9" w14:textId="77777777" w:rsidR="00561309" w:rsidRPr="007D2314" w:rsidRDefault="00561309" w:rsidP="00652E38">
            <w:pPr>
              <w:ind w:left="2400" w:hanging="2400"/>
              <w:rPr>
                <w:rFonts w:ascii="Arial" w:hAnsi="Arial" w:cs="Arial"/>
                <w:szCs w:val="24"/>
              </w:rPr>
            </w:pPr>
            <w:r w:rsidRPr="007D2314">
              <w:rPr>
                <w:rFonts w:ascii="Arial" w:hAnsi="Arial" w:cs="Arial"/>
                <w:b/>
                <w:szCs w:val="24"/>
              </w:rPr>
              <w:tab/>
            </w:r>
            <w:r w:rsidRPr="007D2314">
              <w:rPr>
                <w:rFonts w:ascii="Arial" w:hAnsi="Arial" w:cs="Arial"/>
                <w:szCs w:val="24"/>
              </w:rPr>
              <w:t>Key stakeholders</w:t>
            </w:r>
            <w:r w:rsidRPr="007D2314">
              <w:rPr>
                <w:rFonts w:ascii="Arial" w:hAnsi="Arial" w:cs="Arial"/>
                <w:szCs w:val="24"/>
              </w:rPr>
              <w:tab/>
            </w:r>
            <w:r w:rsidRPr="007D2314">
              <w:rPr>
                <w:rFonts w:ascii="Arial" w:hAnsi="Arial" w:cs="Arial"/>
                <w:szCs w:val="24"/>
              </w:rPr>
              <w:br/>
            </w:r>
            <w:r w:rsidRPr="007D2314">
              <w:rPr>
                <w:rFonts w:ascii="Arial" w:hAnsi="Arial" w:cs="Arial"/>
                <w:szCs w:val="24"/>
              </w:rPr>
              <w:tab/>
            </w:r>
            <w:r w:rsidRPr="007D2314">
              <w:rPr>
                <w:rFonts w:ascii="Arial" w:hAnsi="Arial" w:cs="Arial"/>
                <w:szCs w:val="24"/>
                <w:lang w:val="en-GB"/>
              </w:rPr>
              <w:tab/>
            </w:r>
          </w:p>
        </w:tc>
      </w:tr>
    </w:tbl>
    <w:p w14:paraId="534B3DE3" w14:textId="77777777" w:rsidR="00561309" w:rsidRPr="007D2314" w:rsidRDefault="00561309" w:rsidP="00561309">
      <w:pPr>
        <w:rPr>
          <w:rFonts w:ascii="Arial" w:hAnsi="Arial" w:cs="Arial"/>
          <w:bCs/>
          <w:szCs w:val="24"/>
        </w:rPr>
      </w:pPr>
    </w:p>
    <w:p w14:paraId="089209B5" w14:textId="77777777" w:rsidR="00561309" w:rsidRPr="007D2314" w:rsidRDefault="00561309" w:rsidP="00561309">
      <w:pPr>
        <w:overflowPunct/>
        <w:autoSpaceDE/>
        <w:autoSpaceDN/>
        <w:adjustRightInd/>
        <w:textAlignment w:val="auto"/>
        <w:rPr>
          <w:rFonts w:ascii="Arial" w:hAnsi="Arial" w:cs="Arial"/>
          <w:b/>
          <w:szCs w:val="24"/>
        </w:rPr>
      </w:pPr>
      <w:r w:rsidRPr="007D2314">
        <w:rPr>
          <w:rFonts w:ascii="Arial" w:hAnsi="Arial" w:cs="Arial"/>
          <w:b/>
          <w:szCs w:val="24"/>
        </w:rPr>
        <w:t>Role Accountabilities and expected results</w:t>
      </w:r>
    </w:p>
    <w:p w14:paraId="013143CD" w14:textId="77777777" w:rsidR="00382341" w:rsidRPr="007D2314" w:rsidRDefault="00382341" w:rsidP="00561309">
      <w:pPr>
        <w:overflowPunct/>
        <w:autoSpaceDE/>
        <w:autoSpaceDN/>
        <w:adjustRightInd/>
        <w:textAlignment w:val="auto"/>
        <w:rPr>
          <w:rFonts w:ascii="Arial" w:hAnsi="Arial" w:cs="Arial"/>
          <w:b/>
          <w:szCs w:val="24"/>
        </w:rPr>
      </w:pPr>
    </w:p>
    <w:tbl>
      <w:tblPr>
        <w:tblStyle w:val="TableGrid"/>
        <w:tblW w:w="9719" w:type="dxa"/>
        <w:tblLook w:val="04A0" w:firstRow="1" w:lastRow="0" w:firstColumn="1" w:lastColumn="0" w:noHBand="0" w:noVBand="1"/>
      </w:tblPr>
      <w:tblGrid>
        <w:gridCol w:w="5098"/>
        <w:gridCol w:w="4621"/>
      </w:tblGrid>
      <w:tr w:rsidR="00561309" w:rsidRPr="007D2314" w14:paraId="5BB65D38" w14:textId="77777777" w:rsidTr="0086315B">
        <w:trPr>
          <w:trHeight w:val="421"/>
        </w:trPr>
        <w:tc>
          <w:tcPr>
            <w:tcW w:w="9719" w:type="dxa"/>
            <w:gridSpan w:val="2"/>
            <w:shd w:val="clear" w:color="auto" w:fill="086730"/>
          </w:tcPr>
          <w:p w14:paraId="15579330" w14:textId="77777777" w:rsidR="00561309" w:rsidRPr="007D2314" w:rsidRDefault="00561309" w:rsidP="00652E38">
            <w:pPr>
              <w:tabs>
                <w:tab w:val="left" w:pos="5070"/>
              </w:tabs>
              <w:spacing w:line="276" w:lineRule="auto"/>
              <w:rPr>
                <w:rFonts w:ascii="Arial" w:hAnsi="Arial" w:cs="Arial"/>
                <w:b/>
                <w:bCs/>
                <w:color w:val="FFFFFF" w:themeColor="background1"/>
                <w:szCs w:val="24"/>
              </w:rPr>
            </w:pPr>
            <w:r w:rsidRPr="0086315B">
              <w:rPr>
                <w:rFonts w:ascii="Arial" w:hAnsi="Arial" w:cs="Arial"/>
                <w:b/>
                <w:bCs/>
                <w:color w:val="E5D6BE"/>
                <w:szCs w:val="24"/>
              </w:rPr>
              <w:t>Planning</w:t>
            </w:r>
          </w:p>
        </w:tc>
      </w:tr>
      <w:tr w:rsidR="00561309" w:rsidRPr="007D2314" w14:paraId="4B76A6D6" w14:textId="77777777" w:rsidTr="00652E38">
        <w:trPr>
          <w:trHeight w:val="1123"/>
        </w:trPr>
        <w:tc>
          <w:tcPr>
            <w:tcW w:w="5098" w:type="dxa"/>
          </w:tcPr>
          <w:p w14:paraId="36496100" w14:textId="381B1FC2" w:rsidR="00921460" w:rsidRPr="007D2314" w:rsidRDefault="00921460" w:rsidP="00921460">
            <w:pPr>
              <w:tabs>
                <w:tab w:val="left" w:pos="-7287"/>
              </w:tabs>
              <w:spacing w:line="276" w:lineRule="auto"/>
              <w:rPr>
                <w:rFonts w:ascii="Arial" w:hAnsi="Arial" w:cs="Arial"/>
                <w:color w:val="000000" w:themeColor="text1"/>
                <w:szCs w:val="24"/>
              </w:rPr>
            </w:pPr>
            <w:r w:rsidRPr="007D2314">
              <w:rPr>
                <w:rFonts w:ascii="Arial" w:hAnsi="Arial" w:cs="Arial"/>
                <w:b/>
                <w:bCs/>
                <w:i/>
                <w:iCs/>
                <w:color w:val="000000" w:themeColor="text1"/>
                <w:szCs w:val="24"/>
              </w:rPr>
              <w:t>Accountability</w:t>
            </w:r>
          </w:p>
          <w:p w14:paraId="7E2323CD" w14:textId="38FF5414" w:rsidR="00561309" w:rsidRPr="007D2314" w:rsidRDefault="00561309" w:rsidP="00561309">
            <w:pPr>
              <w:numPr>
                <w:ilvl w:val="0"/>
                <w:numId w:val="1"/>
              </w:numPr>
              <w:tabs>
                <w:tab w:val="left" w:pos="-7287"/>
              </w:tabs>
              <w:spacing w:line="276" w:lineRule="auto"/>
              <w:rPr>
                <w:rFonts w:ascii="Arial" w:hAnsi="Arial" w:cs="Arial"/>
                <w:color w:val="000000" w:themeColor="text1"/>
                <w:szCs w:val="24"/>
              </w:rPr>
            </w:pPr>
            <w:r w:rsidRPr="007D2314">
              <w:rPr>
                <w:rFonts w:ascii="Arial" w:hAnsi="Arial" w:cs="Arial"/>
                <w:color w:val="000000" w:themeColor="text1"/>
                <w:szCs w:val="24"/>
              </w:rPr>
              <w:t>Work collaboratively to develop health promotion plans.</w:t>
            </w:r>
          </w:p>
          <w:p w14:paraId="25217658" w14:textId="77777777" w:rsidR="00561309" w:rsidRPr="007D2314" w:rsidRDefault="00561309" w:rsidP="00561309">
            <w:pPr>
              <w:numPr>
                <w:ilvl w:val="0"/>
                <w:numId w:val="1"/>
              </w:numPr>
              <w:tabs>
                <w:tab w:val="left" w:pos="-7287"/>
              </w:tabs>
              <w:spacing w:line="276" w:lineRule="auto"/>
              <w:rPr>
                <w:rFonts w:ascii="Arial" w:hAnsi="Arial" w:cs="Arial"/>
                <w:color w:val="000000" w:themeColor="text1"/>
                <w:szCs w:val="24"/>
              </w:rPr>
            </w:pPr>
            <w:r w:rsidRPr="007D2314">
              <w:rPr>
                <w:rFonts w:ascii="Arial" w:hAnsi="Arial" w:cs="Arial"/>
                <w:color w:val="000000" w:themeColor="text1"/>
                <w:szCs w:val="24"/>
              </w:rPr>
              <w:t>Bring an equity lens to all activities.</w:t>
            </w:r>
          </w:p>
          <w:p w14:paraId="0FC5E603" w14:textId="77777777" w:rsidR="00561309" w:rsidRPr="007D2314" w:rsidRDefault="00561309" w:rsidP="00561309">
            <w:pPr>
              <w:numPr>
                <w:ilvl w:val="0"/>
                <w:numId w:val="1"/>
              </w:numPr>
              <w:tabs>
                <w:tab w:val="left" w:pos="-7287"/>
              </w:tabs>
              <w:spacing w:line="276" w:lineRule="auto"/>
              <w:rPr>
                <w:rFonts w:ascii="Arial" w:hAnsi="Arial" w:cs="Arial"/>
                <w:color w:val="000000" w:themeColor="text1"/>
                <w:szCs w:val="24"/>
              </w:rPr>
            </w:pPr>
            <w:r w:rsidRPr="007D2314">
              <w:rPr>
                <w:rFonts w:ascii="Arial" w:hAnsi="Arial" w:cs="Arial"/>
                <w:color w:val="000000" w:themeColor="text1"/>
                <w:szCs w:val="24"/>
              </w:rPr>
              <w:t>Determine community needs.</w:t>
            </w:r>
          </w:p>
          <w:p w14:paraId="3615C4FA" w14:textId="0EFEC7E5" w:rsidR="00561309" w:rsidRPr="007D2314" w:rsidRDefault="00561309" w:rsidP="00561309">
            <w:pPr>
              <w:numPr>
                <w:ilvl w:val="0"/>
                <w:numId w:val="1"/>
              </w:numPr>
              <w:tabs>
                <w:tab w:val="left" w:pos="-7287"/>
              </w:tabs>
              <w:spacing w:line="276" w:lineRule="auto"/>
              <w:rPr>
                <w:rFonts w:ascii="Arial" w:hAnsi="Arial" w:cs="Arial"/>
                <w:color w:val="000000" w:themeColor="text1"/>
                <w:szCs w:val="24"/>
              </w:rPr>
            </w:pPr>
            <w:r w:rsidRPr="007D2314">
              <w:rPr>
                <w:rFonts w:ascii="Arial" w:hAnsi="Arial" w:cs="Arial"/>
                <w:color w:val="000000" w:themeColor="text1"/>
                <w:szCs w:val="24"/>
              </w:rPr>
              <w:t>Collaboratively plan and support development of effective initiatives</w:t>
            </w:r>
            <w:r w:rsidR="00921460" w:rsidRPr="007D2314">
              <w:rPr>
                <w:rFonts w:ascii="Arial" w:hAnsi="Arial" w:cs="Arial"/>
                <w:color w:val="000000" w:themeColor="text1"/>
                <w:szCs w:val="24"/>
              </w:rPr>
              <w:t>.</w:t>
            </w:r>
            <w:r w:rsidRPr="007D2314">
              <w:rPr>
                <w:rFonts w:ascii="Arial" w:hAnsi="Arial" w:cs="Arial"/>
                <w:color w:val="000000" w:themeColor="text1"/>
                <w:szCs w:val="24"/>
              </w:rPr>
              <w:t xml:space="preserve"> </w:t>
            </w:r>
          </w:p>
        </w:tc>
        <w:tc>
          <w:tcPr>
            <w:tcW w:w="4621" w:type="dxa"/>
          </w:tcPr>
          <w:p w14:paraId="77E117E9" w14:textId="115F45A0" w:rsidR="00921460" w:rsidRPr="007D2314" w:rsidRDefault="00921460" w:rsidP="00921460">
            <w:pPr>
              <w:tabs>
                <w:tab w:val="left" w:pos="-7287"/>
              </w:tabs>
              <w:spacing w:line="276" w:lineRule="auto"/>
              <w:rPr>
                <w:rFonts w:ascii="Arial" w:hAnsi="Arial" w:cs="Arial"/>
                <w:color w:val="000000" w:themeColor="text1"/>
                <w:szCs w:val="24"/>
              </w:rPr>
            </w:pPr>
            <w:r w:rsidRPr="007D2314">
              <w:rPr>
                <w:rFonts w:ascii="Arial" w:hAnsi="Arial" w:cs="Arial"/>
                <w:b/>
                <w:bCs/>
                <w:i/>
                <w:iCs/>
                <w:color w:val="000000" w:themeColor="text1"/>
                <w:szCs w:val="24"/>
              </w:rPr>
              <w:t>Expected Results</w:t>
            </w:r>
          </w:p>
          <w:p w14:paraId="7C327406" w14:textId="57C69222" w:rsidR="00561309" w:rsidRPr="007D2314" w:rsidRDefault="00561309" w:rsidP="00561309">
            <w:pPr>
              <w:numPr>
                <w:ilvl w:val="0"/>
                <w:numId w:val="1"/>
              </w:numPr>
              <w:tabs>
                <w:tab w:val="left" w:pos="-7287"/>
              </w:tabs>
              <w:spacing w:line="276" w:lineRule="auto"/>
              <w:rPr>
                <w:rFonts w:ascii="Arial" w:hAnsi="Arial" w:cs="Arial"/>
                <w:color w:val="000000" w:themeColor="text1"/>
                <w:szCs w:val="24"/>
              </w:rPr>
            </w:pPr>
            <w:r w:rsidRPr="007D2314">
              <w:rPr>
                <w:rFonts w:ascii="Arial" w:hAnsi="Arial" w:cs="Arial"/>
                <w:color w:val="000000" w:themeColor="text1"/>
                <w:szCs w:val="24"/>
              </w:rPr>
              <w:t>Comprehensive effective planning is completed within required timeframes and targeted priority populations.</w:t>
            </w:r>
          </w:p>
          <w:p w14:paraId="3699F5C7" w14:textId="77777777" w:rsidR="00561309" w:rsidRPr="007D2314" w:rsidRDefault="00561309" w:rsidP="00561309">
            <w:pPr>
              <w:numPr>
                <w:ilvl w:val="0"/>
                <w:numId w:val="1"/>
              </w:numPr>
              <w:tabs>
                <w:tab w:val="left" w:pos="-7287"/>
              </w:tabs>
              <w:spacing w:line="276" w:lineRule="auto"/>
              <w:rPr>
                <w:rFonts w:ascii="Arial" w:hAnsi="Arial" w:cs="Arial"/>
                <w:color w:val="000000" w:themeColor="text1"/>
                <w:szCs w:val="24"/>
              </w:rPr>
            </w:pPr>
            <w:r w:rsidRPr="007D2314">
              <w:rPr>
                <w:rFonts w:ascii="Arial" w:hAnsi="Arial" w:cs="Arial"/>
                <w:color w:val="000000" w:themeColor="text1"/>
                <w:szCs w:val="24"/>
              </w:rPr>
              <w:t xml:space="preserve">Plans are followed and progress is reported on. </w:t>
            </w:r>
          </w:p>
        </w:tc>
      </w:tr>
      <w:tr w:rsidR="00561309" w:rsidRPr="007D2314" w14:paraId="5B17D7C1" w14:textId="77777777" w:rsidTr="0086315B">
        <w:trPr>
          <w:trHeight w:val="421"/>
        </w:trPr>
        <w:tc>
          <w:tcPr>
            <w:tcW w:w="9719" w:type="dxa"/>
            <w:gridSpan w:val="2"/>
            <w:shd w:val="clear" w:color="auto" w:fill="086730"/>
          </w:tcPr>
          <w:p w14:paraId="21EB4DE4" w14:textId="77777777" w:rsidR="00561309" w:rsidRPr="007D2314" w:rsidRDefault="00561309" w:rsidP="00652E38">
            <w:pPr>
              <w:tabs>
                <w:tab w:val="left" w:pos="5070"/>
              </w:tabs>
              <w:spacing w:line="276" w:lineRule="auto"/>
              <w:rPr>
                <w:rFonts w:ascii="Arial" w:hAnsi="Arial" w:cs="Arial"/>
                <w:b/>
                <w:bCs/>
                <w:color w:val="FFFFFF" w:themeColor="background1"/>
                <w:szCs w:val="24"/>
              </w:rPr>
            </w:pPr>
            <w:bookmarkStart w:id="2" w:name="_Hlk118100489"/>
            <w:bookmarkStart w:id="3" w:name="_Hlk118100359"/>
            <w:r w:rsidRPr="0086315B">
              <w:rPr>
                <w:rFonts w:ascii="Arial" w:hAnsi="Arial" w:cs="Arial"/>
                <w:b/>
                <w:bCs/>
                <w:color w:val="E5D6BE"/>
                <w:szCs w:val="24"/>
              </w:rPr>
              <w:t>Community Development</w:t>
            </w:r>
          </w:p>
        </w:tc>
      </w:tr>
      <w:bookmarkEnd w:id="2"/>
      <w:tr w:rsidR="00561309" w:rsidRPr="007D2314" w14:paraId="688FEA28" w14:textId="77777777" w:rsidTr="00652E38">
        <w:tc>
          <w:tcPr>
            <w:tcW w:w="5098" w:type="dxa"/>
          </w:tcPr>
          <w:p w14:paraId="3CBCDC3B" w14:textId="52D24366" w:rsidR="00561309" w:rsidRPr="007D2314" w:rsidRDefault="00561309" w:rsidP="00F14BA0">
            <w:pPr>
              <w:numPr>
                <w:ilvl w:val="0"/>
                <w:numId w:val="1"/>
              </w:numPr>
              <w:tabs>
                <w:tab w:val="left" w:pos="-7287"/>
              </w:tabs>
              <w:spacing w:line="276" w:lineRule="auto"/>
              <w:rPr>
                <w:rFonts w:ascii="Arial" w:hAnsi="Arial" w:cs="Arial"/>
                <w:color w:val="000000" w:themeColor="text1"/>
                <w:szCs w:val="24"/>
              </w:rPr>
            </w:pPr>
            <w:r w:rsidRPr="007D2314">
              <w:rPr>
                <w:rFonts w:ascii="Arial" w:hAnsi="Arial" w:cs="Arial"/>
                <w:color w:val="000000" w:themeColor="text1"/>
                <w:szCs w:val="24"/>
              </w:rPr>
              <w:t>Establish and maintain professional networks and constructive relationships with staff in other agencies, community leaders and partners</w:t>
            </w:r>
            <w:r w:rsidR="00F14BA0" w:rsidRPr="007D2314">
              <w:rPr>
                <w:rFonts w:ascii="Arial" w:hAnsi="Arial" w:cs="Arial"/>
                <w:color w:val="000000" w:themeColor="text1"/>
                <w:szCs w:val="24"/>
              </w:rPr>
              <w:t>.</w:t>
            </w:r>
            <w:r w:rsidRPr="007D2314">
              <w:rPr>
                <w:rFonts w:ascii="Arial" w:hAnsi="Arial" w:cs="Arial"/>
                <w:color w:val="000000" w:themeColor="text1"/>
                <w:szCs w:val="24"/>
              </w:rPr>
              <w:t xml:space="preserve"> </w:t>
            </w:r>
          </w:p>
          <w:p w14:paraId="3459AA76" w14:textId="6C104463" w:rsidR="00561309" w:rsidRPr="007D2314" w:rsidRDefault="00561309" w:rsidP="00F14BA0">
            <w:pPr>
              <w:numPr>
                <w:ilvl w:val="0"/>
                <w:numId w:val="1"/>
              </w:numPr>
              <w:tabs>
                <w:tab w:val="left" w:pos="-7287"/>
              </w:tabs>
              <w:spacing w:line="276" w:lineRule="auto"/>
              <w:rPr>
                <w:rFonts w:ascii="Arial" w:hAnsi="Arial" w:cs="Arial"/>
                <w:color w:val="000000" w:themeColor="text1"/>
                <w:szCs w:val="24"/>
              </w:rPr>
            </w:pPr>
            <w:r w:rsidRPr="007D2314">
              <w:rPr>
                <w:rFonts w:ascii="Arial" w:hAnsi="Arial" w:cs="Arial"/>
                <w:color w:val="000000" w:themeColor="text1"/>
                <w:szCs w:val="24"/>
              </w:rPr>
              <w:t xml:space="preserve">Provide leadership and </w:t>
            </w:r>
            <w:r w:rsidR="00780844" w:rsidRPr="007D2314">
              <w:rPr>
                <w:rFonts w:ascii="Arial" w:hAnsi="Arial" w:cs="Arial"/>
                <w:color w:val="000000" w:themeColor="text1"/>
                <w:szCs w:val="24"/>
              </w:rPr>
              <w:t xml:space="preserve">accurate </w:t>
            </w:r>
            <w:r w:rsidR="009E131C" w:rsidRPr="007D2314">
              <w:rPr>
                <w:rFonts w:ascii="Arial" w:hAnsi="Arial" w:cs="Arial"/>
                <w:color w:val="000000" w:themeColor="text1"/>
                <w:szCs w:val="24"/>
              </w:rPr>
              <w:t xml:space="preserve">up-to-date information about </w:t>
            </w:r>
            <w:r w:rsidRPr="007D2314">
              <w:rPr>
                <w:rFonts w:ascii="Arial" w:hAnsi="Arial" w:cs="Arial"/>
                <w:color w:val="000000" w:themeColor="text1"/>
                <w:szCs w:val="24"/>
              </w:rPr>
              <w:t>sexual and reproductive health issues in community settings</w:t>
            </w:r>
            <w:r w:rsidR="00F14BA0" w:rsidRPr="007D2314">
              <w:rPr>
                <w:rFonts w:ascii="Arial" w:hAnsi="Arial" w:cs="Arial"/>
                <w:color w:val="000000" w:themeColor="text1"/>
                <w:szCs w:val="24"/>
              </w:rPr>
              <w:t>.</w:t>
            </w:r>
          </w:p>
          <w:p w14:paraId="6EED4156" w14:textId="75A87777" w:rsidR="00561309" w:rsidRPr="007D2314" w:rsidRDefault="00561309" w:rsidP="00F14BA0">
            <w:pPr>
              <w:numPr>
                <w:ilvl w:val="0"/>
                <w:numId w:val="1"/>
              </w:numPr>
              <w:tabs>
                <w:tab w:val="left" w:pos="-7287"/>
              </w:tabs>
              <w:spacing w:line="276" w:lineRule="auto"/>
              <w:rPr>
                <w:rFonts w:ascii="Arial" w:hAnsi="Arial" w:cs="Arial"/>
                <w:szCs w:val="24"/>
              </w:rPr>
            </w:pPr>
            <w:r w:rsidRPr="007D2314">
              <w:rPr>
                <w:rFonts w:ascii="Arial" w:hAnsi="Arial" w:cs="Arial"/>
                <w:szCs w:val="24"/>
              </w:rPr>
              <w:lastRenderedPageBreak/>
              <w:t>Actively contribute to community networks in line with strategic framework, outcomes and priorities</w:t>
            </w:r>
            <w:r w:rsidR="00F14BA0" w:rsidRPr="007D2314">
              <w:rPr>
                <w:rFonts w:ascii="Arial" w:hAnsi="Arial" w:cs="Arial"/>
                <w:szCs w:val="24"/>
              </w:rPr>
              <w:t>.</w:t>
            </w:r>
          </w:p>
          <w:p w14:paraId="0BF521BC" w14:textId="5AFC0D5C" w:rsidR="00561309" w:rsidRPr="007D2314" w:rsidRDefault="00561309" w:rsidP="00F14BA0">
            <w:pPr>
              <w:numPr>
                <w:ilvl w:val="0"/>
                <w:numId w:val="1"/>
              </w:numPr>
              <w:tabs>
                <w:tab w:val="left" w:pos="-7287"/>
              </w:tabs>
              <w:spacing w:line="276" w:lineRule="auto"/>
              <w:rPr>
                <w:rFonts w:ascii="Arial" w:hAnsi="Arial" w:cs="Arial"/>
                <w:szCs w:val="24"/>
              </w:rPr>
            </w:pPr>
            <w:r w:rsidRPr="007D2314">
              <w:rPr>
                <w:rFonts w:ascii="Arial" w:hAnsi="Arial" w:cs="Arial"/>
                <w:szCs w:val="24"/>
              </w:rPr>
              <w:t>Engage and collaborate with community partners to create and deliver new initiatives</w:t>
            </w:r>
            <w:r w:rsidR="00F14BA0" w:rsidRPr="007D2314">
              <w:rPr>
                <w:rFonts w:ascii="Arial" w:hAnsi="Arial" w:cs="Arial"/>
                <w:szCs w:val="24"/>
              </w:rPr>
              <w:t>.</w:t>
            </w:r>
            <w:r w:rsidRPr="007D2314">
              <w:rPr>
                <w:rFonts w:ascii="Arial" w:hAnsi="Arial" w:cs="Arial"/>
                <w:szCs w:val="24"/>
              </w:rPr>
              <w:t xml:space="preserve"> </w:t>
            </w:r>
          </w:p>
          <w:p w14:paraId="561BCFA9" w14:textId="12996974" w:rsidR="00561309" w:rsidRPr="007D2314" w:rsidRDefault="00561309" w:rsidP="00F14BA0">
            <w:pPr>
              <w:numPr>
                <w:ilvl w:val="0"/>
                <w:numId w:val="1"/>
              </w:numPr>
              <w:tabs>
                <w:tab w:val="left" w:pos="-7287"/>
              </w:tabs>
              <w:spacing w:line="276" w:lineRule="auto"/>
              <w:rPr>
                <w:rFonts w:ascii="Arial" w:hAnsi="Arial" w:cs="Arial"/>
                <w:szCs w:val="24"/>
              </w:rPr>
            </w:pPr>
            <w:r w:rsidRPr="007D2314">
              <w:rPr>
                <w:rFonts w:ascii="Arial" w:hAnsi="Arial" w:cs="Arial"/>
                <w:szCs w:val="24"/>
              </w:rPr>
              <w:t>Support external organisations to develop capacity to offer sexual and reproductive health promotion</w:t>
            </w:r>
            <w:r w:rsidR="00F14BA0" w:rsidRPr="007D2314">
              <w:rPr>
                <w:rFonts w:ascii="Arial" w:hAnsi="Arial" w:cs="Arial"/>
                <w:szCs w:val="24"/>
              </w:rPr>
              <w:t>.</w:t>
            </w:r>
          </w:p>
          <w:p w14:paraId="03FA603D" w14:textId="226F3141" w:rsidR="00561309" w:rsidRPr="007D2314" w:rsidRDefault="00561309" w:rsidP="00F14BA0">
            <w:pPr>
              <w:numPr>
                <w:ilvl w:val="0"/>
                <w:numId w:val="1"/>
              </w:numPr>
              <w:tabs>
                <w:tab w:val="left" w:pos="-7287"/>
              </w:tabs>
              <w:spacing w:line="276" w:lineRule="auto"/>
              <w:rPr>
                <w:rFonts w:ascii="Arial" w:hAnsi="Arial" w:cs="Arial"/>
                <w:szCs w:val="24"/>
              </w:rPr>
            </w:pPr>
            <w:r w:rsidRPr="007D2314">
              <w:rPr>
                <w:rFonts w:ascii="Arial" w:hAnsi="Arial" w:cs="Arial"/>
                <w:szCs w:val="24"/>
              </w:rPr>
              <w:t>Support and mentor community partners in delivery of their own initiatives</w:t>
            </w:r>
            <w:r w:rsidR="00F14BA0" w:rsidRPr="007D2314">
              <w:rPr>
                <w:rFonts w:ascii="Arial" w:hAnsi="Arial" w:cs="Arial"/>
                <w:szCs w:val="24"/>
              </w:rPr>
              <w:t>.</w:t>
            </w:r>
            <w:r w:rsidRPr="007D2314">
              <w:rPr>
                <w:rFonts w:ascii="Arial" w:hAnsi="Arial" w:cs="Arial"/>
                <w:szCs w:val="24"/>
              </w:rPr>
              <w:t xml:space="preserve"> </w:t>
            </w:r>
          </w:p>
          <w:p w14:paraId="374AAF78" w14:textId="77777777" w:rsidR="00561309" w:rsidRPr="007D2314" w:rsidRDefault="00561309" w:rsidP="00652E38">
            <w:pPr>
              <w:tabs>
                <w:tab w:val="left" w:pos="-7287"/>
              </w:tabs>
              <w:spacing w:line="276" w:lineRule="auto"/>
              <w:ind w:left="306" w:hanging="284"/>
              <w:rPr>
                <w:rFonts w:ascii="Arial" w:hAnsi="Arial" w:cs="Arial"/>
                <w:szCs w:val="24"/>
              </w:rPr>
            </w:pPr>
          </w:p>
        </w:tc>
        <w:tc>
          <w:tcPr>
            <w:tcW w:w="4621" w:type="dxa"/>
          </w:tcPr>
          <w:p w14:paraId="473A67FC" w14:textId="0982A336" w:rsidR="00561309" w:rsidRPr="007D2314" w:rsidRDefault="00561309" w:rsidP="00561309">
            <w:pPr>
              <w:numPr>
                <w:ilvl w:val="0"/>
                <w:numId w:val="1"/>
              </w:numPr>
              <w:tabs>
                <w:tab w:val="left" w:pos="-7287"/>
              </w:tabs>
              <w:spacing w:line="276" w:lineRule="auto"/>
              <w:rPr>
                <w:rFonts w:ascii="Arial" w:hAnsi="Arial" w:cs="Arial"/>
                <w:color w:val="000000" w:themeColor="text1"/>
                <w:szCs w:val="24"/>
              </w:rPr>
            </w:pPr>
            <w:r w:rsidRPr="007D2314">
              <w:rPr>
                <w:rFonts w:ascii="Arial" w:hAnsi="Arial" w:cs="Arial"/>
                <w:color w:val="000000" w:themeColor="text1"/>
                <w:szCs w:val="24"/>
              </w:rPr>
              <w:lastRenderedPageBreak/>
              <w:t>Demonstrated existence of widespread and constructive relationships</w:t>
            </w:r>
            <w:r w:rsidR="00F14BA0" w:rsidRPr="007D2314">
              <w:rPr>
                <w:rFonts w:ascii="Arial" w:hAnsi="Arial" w:cs="Arial"/>
                <w:color w:val="000000" w:themeColor="text1"/>
                <w:szCs w:val="24"/>
              </w:rPr>
              <w:t>.</w:t>
            </w:r>
          </w:p>
          <w:p w14:paraId="26B3FCC6" w14:textId="73BBFF9E" w:rsidR="00561309" w:rsidRPr="007D2314" w:rsidRDefault="00561309" w:rsidP="00561309">
            <w:pPr>
              <w:numPr>
                <w:ilvl w:val="0"/>
                <w:numId w:val="1"/>
              </w:numPr>
              <w:tabs>
                <w:tab w:val="left" w:pos="-7287"/>
              </w:tabs>
              <w:spacing w:line="276" w:lineRule="auto"/>
              <w:rPr>
                <w:rFonts w:ascii="Arial" w:hAnsi="Arial" w:cs="Arial"/>
                <w:color w:val="000000" w:themeColor="text1"/>
                <w:szCs w:val="24"/>
              </w:rPr>
            </w:pPr>
            <w:r w:rsidRPr="007D2314">
              <w:rPr>
                <w:rFonts w:ascii="Arial" w:hAnsi="Arial" w:cs="Arial"/>
                <w:color w:val="000000" w:themeColor="text1"/>
                <w:szCs w:val="24"/>
              </w:rPr>
              <w:t>Community and network meetings are contributed to in accordance with strategic framework, outcomes and priorities</w:t>
            </w:r>
            <w:r w:rsidR="00F14BA0" w:rsidRPr="007D2314">
              <w:rPr>
                <w:rFonts w:ascii="Arial" w:hAnsi="Arial" w:cs="Arial"/>
                <w:color w:val="000000" w:themeColor="text1"/>
                <w:szCs w:val="24"/>
              </w:rPr>
              <w:t>.</w:t>
            </w:r>
          </w:p>
          <w:p w14:paraId="61F503AE" w14:textId="0E4A48A9" w:rsidR="00561309" w:rsidRPr="007D2314" w:rsidRDefault="00561309" w:rsidP="00561309">
            <w:pPr>
              <w:numPr>
                <w:ilvl w:val="0"/>
                <w:numId w:val="1"/>
              </w:numPr>
              <w:tabs>
                <w:tab w:val="left" w:pos="-7287"/>
              </w:tabs>
              <w:spacing w:line="276" w:lineRule="auto"/>
              <w:rPr>
                <w:rFonts w:ascii="Arial" w:hAnsi="Arial" w:cs="Arial"/>
                <w:szCs w:val="24"/>
              </w:rPr>
            </w:pPr>
            <w:r w:rsidRPr="007D2314">
              <w:rPr>
                <w:rFonts w:ascii="Arial" w:hAnsi="Arial" w:cs="Arial"/>
                <w:color w:val="000000" w:themeColor="text1"/>
                <w:szCs w:val="24"/>
              </w:rPr>
              <w:t>Our services are considered valuable and are in high demand</w:t>
            </w:r>
            <w:r w:rsidR="00F14BA0" w:rsidRPr="007D2314">
              <w:rPr>
                <w:rFonts w:ascii="Arial" w:hAnsi="Arial" w:cs="Arial"/>
                <w:color w:val="000000" w:themeColor="text1"/>
                <w:szCs w:val="24"/>
              </w:rPr>
              <w:t>.</w:t>
            </w:r>
          </w:p>
          <w:p w14:paraId="0F9B1C8E" w14:textId="1EC1413D" w:rsidR="00561309" w:rsidRPr="007D2314" w:rsidRDefault="00561309" w:rsidP="00561309">
            <w:pPr>
              <w:numPr>
                <w:ilvl w:val="0"/>
                <w:numId w:val="1"/>
              </w:numPr>
              <w:tabs>
                <w:tab w:val="left" w:pos="-7287"/>
              </w:tabs>
              <w:spacing w:line="276" w:lineRule="auto"/>
              <w:rPr>
                <w:rFonts w:ascii="Arial" w:hAnsi="Arial" w:cs="Arial"/>
                <w:szCs w:val="24"/>
              </w:rPr>
            </w:pPr>
            <w:r w:rsidRPr="007D2314">
              <w:rPr>
                <w:rFonts w:ascii="Arial" w:hAnsi="Arial" w:cs="Arial"/>
                <w:szCs w:val="24"/>
              </w:rPr>
              <w:lastRenderedPageBreak/>
              <w:t>External organisations are supported to offer sexual and reproductive health promotion</w:t>
            </w:r>
            <w:r w:rsidR="008D0733" w:rsidRPr="007D2314">
              <w:rPr>
                <w:rFonts w:ascii="Arial" w:hAnsi="Arial" w:cs="Arial"/>
                <w:szCs w:val="24"/>
              </w:rPr>
              <w:t xml:space="preserve"> via services such as training and professional development</w:t>
            </w:r>
            <w:r w:rsidR="00F14BA0" w:rsidRPr="007D2314">
              <w:rPr>
                <w:rFonts w:ascii="Arial" w:hAnsi="Arial" w:cs="Arial"/>
                <w:szCs w:val="24"/>
              </w:rPr>
              <w:t>.</w:t>
            </w:r>
          </w:p>
          <w:p w14:paraId="4CA32E1B" w14:textId="76F08498" w:rsidR="00561309" w:rsidRPr="007D2314" w:rsidRDefault="00561309" w:rsidP="00561309">
            <w:pPr>
              <w:numPr>
                <w:ilvl w:val="0"/>
                <w:numId w:val="1"/>
              </w:numPr>
              <w:tabs>
                <w:tab w:val="left" w:pos="-7287"/>
              </w:tabs>
              <w:spacing w:line="276" w:lineRule="auto"/>
              <w:rPr>
                <w:rFonts w:ascii="Arial" w:hAnsi="Arial" w:cs="Arial"/>
                <w:szCs w:val="24"/>
              </w:rPr>
            </w:pPr>
            <w:r w:rsidRPr="007D2314">
              <w:rPr>
                <w:rFonts w:ascii="Arial" w:hAnsi="Arial" w:cs="Arial"/>
                <w:szCs w:val="24"/>
              </w:rPr>
              <w:t>Assistance with resources and communication solutions are delivered in line with Strategic Framework</w:t>
            </w:r>
            <w:r w:rsidR="00F14BA0" w:rsidRPr="007D2314">
              <w:rPr>
                <w:rFonts w:ascii="Arial" w:hAnsi="Arial" w:cs="Arial"/>
                <w:szCs w:val="24"/>
              </w:rPr>
              <w:t>.</w:t>
            </w:r>
          </w:p>
          <w:p w14:paraId="2B2C9654" w14:textId="376A8BF7" w:rsidR="00561309" w:rsidRPr="007D2314" w:rsidRDefault="00561309" w:rsidP="00561309">
            <w:pPr>
              <w:numPr>
                <w:ilvl w:val="0"/>
                <w:numId w:val="1"/>
              </w:numPr>
              <w:tabs>
                <w:tab w:val="left" w:pos="-7287"/>
              </w:tabs>
              <w:spacing w:line="276" w:lineRule="auto"/>
              <w:rPr>
                <w:rFonts w:ascii="Arial" w:hAnsi="Arial" w:cs="Arial"/>
                <w:szCs w:val="24"/>
              </w:rPr>
            </w:pPr>
            <w:r w:rsidRPr="007D2314">
              <w:rPr>
                <w:rFonts w:ascii="Arial" w:hAnsi="Arial" w:cs="Arial"/>
                <w:szCs w:val="24"/>
              </w:rPr>
              <w:t>New initiatives are long-term, embedded in the community and sustainable</w:t>
            </w:r>
            <w:r w:rsidR="00F14BA0" w:rsidRPr="007D2314">
              <w:rPr>
                <w:rFonts w:ascii="Arial" w:hAnsi="Arial" w:cs="Arial"/>
                <w:szCs w:val="24"/>
              </w:rPr>
              <w:t>.</w:t>
            </w:r>
          </w:p>
        </w:tc>
      </w:tr>
      <w:tr w:rsidR="00561309" w:rsidRPr="007D2314" w14:paraId="2F4DB772" w14:textId="77777777" w:rsidTr="00D75DEA">
        <w:trPr>
          <w:trHeight w:val="421"/>
        </w:trPr>
        <w:tc>
          <w:tcPr>
            <w:tcW w:w="9719" w:type="dxa"/>
            <w:gridSpan w:val="2"/>
            <w:shd w:val="clear" w:color="auto" w:fill="086730"/>
          </w:tcPr>
          <w:p w14:paraId="7416F1F8" w14:textId="77777777" w:rsidR="00561309" w:rsidRPr="007D2314" w:rsidRDefault="00561309" w:rsidP="00652E38">
            <w:pPr>
              <w:tabs>
                <w:tab w:val="left" w:pos="5070"/>
              </w:tabs>
              <w:spacing w:line="276" w:lineRule="auto"/>
              <w:rPr>
                <w:rFonts w:ascii="Arial" w:hAnsi="Arial" w:cs="Arial"/>
                <w:color w:val="7030A0"/>
                <w:szCs w:val="24"/>
              </w:rPr>
            </w:pPr>
            <w:bookmarkStart w:id="4" w:name="_Hlk117683949"/>
            <w:bookmarkStart w:id="5" w:name="_Hlk117683933"/>
            <w:bookmarkEnd w:id="3"/>
            <w:r w:rsidRPr="00D75DEA">
              <w:rPr>
                <w:rFonts w:ascii="Arial" w:hAnsi="Arial" w:cs="Arial"/>
                <w:b/>
                <w:bCs/>
                <w:color w:val="E5D6BE"/>
                <w:szCs w:val="24"/>
              </w:rPr>
              <w:lastRenderedPageBreak/>
              <w:t>Health Promotion Activities</w:t>
            </w:r>
          </w:p>
        </w:tc>
      </w:tr>
      <w:bookmarkEnd w:id="4"/>
      <w:tr w:rsidR="00561309" w:rsidRPr="007D2314" w14:paraId="59A4B670" w14:textId="77777777" w:rsidTr="00652E38">
        <w:tc>
          <w:tcPr>
            <w:tcW w:w="5098" w:type="dxa"/>
          </w:tcPr>
          <w:p w14:paraId="53837019" w14:textId="77777777" w:rsidR="00561309" w:rsidRPr="007D2314" w:rsidRDefault="00561309" w:rsidP="00561309">
            <w:pPr>
              <w:numPr>
                <w:ilvl w:val="0"/>
                <w:numId w:val="1"/>
              </w:numPr>
              <w:tabs>
                <w:tab w:val="left" w:pos="-7287"/>
              </w:tabs>
              <w:spacing w:line="276" w:lineRule="auto"/>
              <w:rPr>
                <w:rFonts w:ascii="Arial" w:hAnsi="Arial" w:cs="Arial"/>
                <w:szCs w:val="24"/>
              </w:rPr>
            </w:pPr>
            <w:r w:rsidRPr="007D2314">
              <w:rPr>
                <w:rFonts w:ascii="Arial" w:hAnsi="Arial" w:cs="Arial"/>
                <w:szCs w:val="24"/>
              </w:rPr>
              <w:t>Prioritise activities and events with reference to Strategic Framework, national/local plans, health literacy and equity of service.</w:t>
            </w:r>
          </w:p>
          <w:p w14:paraId="74704732" w14:textId="340ABA2D" w:rsidR="00561309" w:rsidRPr="007D2314" w:rsidRDefault="00561309" w:rsidP="00561309">
            <w:pPr>
              <w:numPr>
                <w:ilvl w:val="0"/>
                <w:numId w:val="1"/>
              </w:numPr>
              <w:tabs>
                <w:tab w:val="left" w:pos="-7287"/>
              </w:tabs>
              <w:spacing w:line="276" w:lineRule="auto"/>
              <w:rPr>
                <w:rFonts w:ascii="Arial" w:hAnsi="Arial" w:cs="Arial"/>
                <w:szCs w:val="24"/>
              </w:rPr>
            </w:pPr>
            <w:r w:rsidRPr="007D2314">
              <w:rPr>
                <w:rFonts w:ascii="Arial" w:hAnsi="Arial" w:cs="Arial"/>
                <w:szCs w:val="24"/>
              </w:rPr>
              <w:t xml:space="preserve">Identify opportunities to collaborate, support and promote all areas of </w:t>
            </w:r>
            <w:r w:rsidR="00AA3468" w:rsidRPr="007D2314">
              <w:rPr>
                <w:rFonts w:ascii="Arial" w:hAnsi="Arial" w:cs="Arial"/>
                <w:szCs w:val="24"/>
              </w:rPr>
              <w:t>Sexual Wellbeing Aotearoa</w:t>
            </w:r>
            <w:r w:rsidRPr="007D2314">
              <w:rPr>
                <w:rFonts w:ascii="Arial" w:hAnsi="Arial" w:cs="Arial"/>
                <w:szCs w:val="24"/>
              </w:rPr>
              <w:t>’s work</w:t>
            </w:r>
            <w:r w:rsidR="00F14BA0" w:rsidRPr="007D2314">
              <w:rPr>
                <w:rFonts w:ascii="Arial" w:hAnsi="Arial" w:cs="Arial"/>
                <w:szCs w:val="24"/>
              </w:rPr>
              <w:t>.</w:t>
            </w:r>
          </w:p>
          <w:p w14:paraId="12683A62" w14:textId="636CD40E" w:rsidR="00561309" w:rsidRPr="007D2314" w:rsidRDefault="00561309" w:rsidP="00561309">
            <w:pPr>
              <w:numPr>
                <w:ilvl w:val="0"/>
                <w:numId w:val="1"/>
              </w:numPr>
              <w:tabs>
                <w:tab w:val="left" w:pos="-7287"/>
              </w:tabs>
              <w:spacing w:line="276" w:lineRule="auto"/>
              <w:rPr>
                <w:rFonts w:ascii="Arial" w:hAnsi="Arial" w:cs="Arial"/>
                <w:szCs w:val="24"/>
              </w:rPr>
            </w:pPr>
            <w:r w:rsidRPr="007D2314">
              <w:rPr>
                <w:rFonts w:ascii="Arial" w:hAnsi="Arial" w:cs="Arial"/>
                <w:szCs w:val="24"/>
              </w:rPr>
              <w:t xml:space="preserve">Represent </w:t>
            </w:r>
            <w:r w:rsidR="00AA3468" w:rsidRPr="007D2314">
              <w:rPr>
                <w:rFonts w:ascii="Arial" w:hAnsi="Arial" w:cs="Arial"/>
                <w:szCs w:val="24"/>
              </w:rPr>
              <w:t>Sexual Wellbeing Aotearoa</w:t>
            </w:r>
            <w:r w:rsidRPr="007D2314">
              <w:rPr>
                <w:rFonts w:ascii="Arial" w:hAnsi="Arial" w:cs="Arial"/>
                <w:szCs w:val="24"/>
              </w:rPr>
              <w:t xml:space="preserve"> at community events and promote our services. </w:t>
            </w:r>
          </w:p>
          <w:p w14:paraId="439486C3" w14:textId="3C66D4EF" w:rsidR="00561309" w:rsidRPr="007D2314" w:rsidRDefault="00561309" w:rsidP="00561309">
            <w:pPr>
              <w:numPr>
                <w:ilvl w:val="0"/>
                <w:numId w:val="1"/>
              </w:numPr>
              <w:tabs>
                <w:tab w:val="left" w:pos="-7287"/>
              </w:tabs>
              <w:spacing w:line="276" w:lineRule="auto"/>
              <w:rPr>
                <w:rFonts w:ascii="Arial" w:hAnsi="Arial" w:cs="Arial"/>
                <w:szCs w:val="24"/>
              </w:rPr>
            </w:pPr>
            <w:r w:rsidRPr="007D2314">
              <w:rPr>
                <w:rFonts w:ascii="Arial" w:hAnsi="Arial" w:cs="Arial"/>
                <w:szCs w:val="24"/>
              </w:rPr>
              <w:t xml:space="preserve">Support </w:t>
            </w:r>
            <w:r w:rsidR="00AA3468" w:rsidRPr="007D2314">
              <w:rPr>
                <w:rFonts w:ascii="Arial" w:hAnsi="Arial" w:cs="Arial"/>
                <w:szCs w:val="24"/>
              </w:rPr>
              <w:t>Sexual Wellbeing Aotearoa</w:t>
            </w:r>
            <w:r w:rsidRPr="007D2314">
              <w:rPr>
                <w:rFonts w:ascii="Arial" w:hAnsi="Arial" w:cs="Arial"/>
                <w:szCs w:val="24"/>
              </w:rPr>
              <w:t xml:space="preserve"> staff with advocacy projects</w:t>
            </w:r>
            <w:r w:rsidR="00F14BA0" w:rsidRPr="007D2314">
              <w:rPr>
                <w:rFonts w:ascii="Arial" w:hAnsi="Arial" w:cs="Arial"/>
                <w:szCs w:val="24"/>
              </w:rPr>
              <w:t>.</w:t>
            </w:r>
          </w:p>
        </w:tc>
        <w:tc>
          <w:tcPr>
            <w:tcW w:w="4621" w:type="dxa"/>
          </w:tcPr>
          <w:p w14:paraId="3402B36B" w14:textId="7A1ED4E5" w:rsidR="00561309" w:rsidRPr="007D2314" w:rsidRDefault="00561309" w:rsidP="00561309">
            <w:pPr>
              <w:numPr>
                <w:ilvl w:val="0"/>
                <w:numId w:val="1"/>
              </w:numPr>
              <w:tabs>
                <w:tab w:val="left" w:pos="-7287"/>
              </w:tabs>
              <w:spacing w:line="276" w:lineRule="auto"/>
              <w:rPr>
                <w:rFonts w:ascii="Arial" w:hAnsi="Arial" w:cs="Arial"/>
                <w:szCs w:val="24"/>
              </w:rPr>
            </w:pPr>
            <w:r w:rsidRPr="007D2314">
              <w:rPr>
                <w:rFonts w:ascii="Arial" w:hAnsi="Arial" w:cs="Arial"/>
                <w:szCs w:val="24"/>
              </w:rPr>
              <w:t>Activities and events are consistently prioritised and reference Strategic Framework, national/local plans, health literacy and equity of service</w:t>
            </w:r>
            <w:r w:rsidR="00F14BA0" w:rsidRPr="007D2314">
              <w:rPr>
                <w:rFonts w:ascii="Arial" w:hAnsi="Arial" w:cs="Arial"/>
                <w:szCs w:val="24"/>
              </w:rPr>
              <w:t>.</w:t>
            </w:r>
          </w:p>
          <w:p w14:paraId="66A9DBC5" w14:textId="380E6468" w:rsidR="00561309" w:rsidRPr="007D2314" w:rsidRDefault="00561309" w:rsidP="00561309">
            <w:pPr>
              <w:numPr>
                <w:ilvl w:val="0"/>
                <w:numId w:val="1"/>
              </w:numPr>
              <w:tabs>
                <w:tab w:val="left" w:pos="-7287"/>
              </w:tabs>
              <w:spacing w:line="276" w:lineRule="auto"/>
              <w:rPr>
                <w:rFonts w:ascii="Arial" w:hAnsi="Arial" w:cs="Arial"/>
                <w:szCs w:val="24"/>
              </w:rPr>
            </w:pPr>
            <w:r w:rsidRPr="007D2314">
              <w:rPr>
                <w:rFonts w:ascii="Arial" w:hAnsi="Arial" w:cs="Arial"/>
                <w:szCs w:val="24"/>
              </w:rPr>
              <w:t xml:space="preserve">Opportunities to collaborate, support and promote all areas of </w:t>
            </w:r>
            <w:r w:rsidR="00AA3468" w:rsidRPr="007D2314">
              <w:rPr>
                <w:rFonts w:ascii="Arial" w:hAnsi="Arial" w:cs="Arial"/>
                <w:szCs w:val="24"/>
              </w:rPr>
              <w:t>Sexual Wellbeing Aotearoa</w:t>
            </w:r>
            <w:r w:rsidRPr="007D2314">
              <w:rPr>
                <w:rFonts w:ascii="Arial" w:hAnsi="Arial" w:cs="Arial"/>
                <w:szCs w:val="24"/>
              </w:rPr>
              <w:t>’s work are taken advantage of, and fulfilled to the highest extent</w:t>
            </w:r>
            <w:r w:rsidR="00F14BA0" w:rsidRPr="007D2314">
              <w:rPr>
                <w:rFonts w:ascii="Arial" w:hAnsi="Arial" w:cs="Arial"/>
                <w:szCs w:val="24"/>
              </w:rPr>
              <w:t>.</w:t>
            </w:r>
          </w:p>
          <w:p w14:paraId="1D6114D9" w14:textId="0B6FB064" w:rsidR="00561309" w:rsidRPr="007D2314" w:rsidRDefault="00561309" w:rsidP="00561309">
            <w:pPr>
              <w:numPr>
                <w:ilvl w:val="0"/>
                <w:numId w:val="1"/>
              </w:numPr>
              <w:tabs>
                <w:tab w:val="left" w:pos="-7287"/>
              </w:tabs>
              <w:spacing w:line="276" w:lineRule="auto"/>
              <w:rPr>
                <w:rFonts w:ascii="Arial" w:hAnsi="Arial" w:cs="Arial"/>
                <w:szCs w:val="24"/>
              </w:rPr>
            </w:pPr>
            <w:r w:rsidRPr="007D2314">
              <w:rPr>
                <w:rFonts w:ascii="Arial" w:hAnsi="Arial" w:cs="Arial"/>
                <w:szCs w:val="24"/>
              </w:rPr>
              <w:t xml:space="preserve">Activities and events are evaluated, records are </w:t>
            </w:r>
            <w:r w:rsidR="00D75DEA" w:rsidRPr="007D2314">
              <w:rPr>
                <w:rFonts w:ascii="Arial" w:hAnsi="Arial" w:cs="Arial"/>
                <w:szCs w:val="24"/>
              </w:rPr>
              <w:t>maintained,</w:t>
            </w:r>
            <w:r w:rsidRPr="007D2314">
              <w:rPr>
                <w:rFonts w:ascii="Arial" w:hAnsi="Arial" w:cs="Arial"/>
                <w:szCs w:val="24"/>
              </w:rPr>
              <w:t xml:space="preserve"> and all national and regional reporting is completed</w:t>
            </w:r>
            <w:r w:rsidR="00F14BA0" w:rsidRPr="007D2314">
              <w:rPr>
                <w:rFonts w:ascii="Arial" w:hAnsi="Arial" w:cs="Arial"/>
                <w:szCs w:val="24"/>
              </w:rPr>
              <w:t>.</w:t>
            </w:r>
          </w:p>
          <w:p w14:paraId="30697B1C" w14:textId="68F74041" w:rsidR="00561309" w:rsidRPr="007D2314" w:rsidRDefault="00561309" w:rsidP="00561309">
            <w:pPr>
              <w:numPr>
                <w:ilvl w:val="0"/>
                <w:numId w:val="1"/>
              </w:numPr>
              <w:tabs>
                <w:tab w:val="left" w:pos="-7287"/>
              </w:tabs>
              <w:spacing w:line="276" w:lineRule="auto"/>
              <w:rPr>
                <w:rFonts w:ascii="Arial" w:hAnsi="Arial" w:cs="Arial"/>
                <w:szCs w:val="24"/>
              </w:rPr>
            </w:pPr>
            <w:r w:rsidRPr="007D2314">
              <w:rPr>
                <w:rFonts w:ascii="Arial" w:hAnsi="Arial" w:cs="Arial"/>
                <w:szCs w:val="24"/>
              </w:rPr>
              <w:t xml:space="preserve">Advocacy initiatives are progressed, in line with the </w:t>
            </w:r>
            <w:r w:rsidR="00AA3468" w:rsidRPr="007D2314">
              <w:rPr>
                <w:rFonts w:ascii="Arial" w:hAnsi="Arial" w:cs="Arial"/>
                <w:szCs w:val="24"/>
              </w:rPr>
              <w:t>Sexual Wellbeing Aotearoa</w:t>
            </w:r>
            <w:r w:rsidRPr="007D2314">
              <w:rPr>
                <w:rFonts w:ascii="Arial" w:hAnsi="Arial" w:cs="Arial"/>
                <w:szCs w:val="24"/>
              </w:rPr>
              <w:t xml:space="preserve"> Advocacy Plan</w:t>
            </w:r>
            <w:r w:rsidR="00F14BA0" w:rsidRPr="007D2314">
              <w:rPr>
                <w:rFonts w:ascii="Arial" w:hAnsi="Arial" w:cs="Arial"/>
                <w:szCs w:val="24"/>
              </w:rPr>
              <w:t>.</w:t>
            </w:r>
          </w:p>
        </w:tc>
      </w:tr>
      <w:tr w:rsidR="00561309" w:rsidRPr="007D2314" w14:paraId="25B25DE7" w14:textId="77777777" w:rsidTr="00D75DEA">
        <w:trPr>
          <w:trHeight w:val="421"/>
        </w:trPr>
        <w:tc>
          <w:tcPr>
            <w:tcW w:w="9719" w:type="dxa"/>
            <w:gridSpan w:val="2"/>
            <w:shd w:val="clear" w:color="auto" w:fill="086730"/>
          </w:tcPr>
          <w:p w14:paraId="1EF7DBA7" w14:textId="77777777" w:rsidR="00561309" w:rsidRPr="007D2314" w:rsidRDefault="00561309" w:rsidP="00652E38">
            <w:pPr>
              <w:tabs>
                <w:tab w:val="left" w:pos="5070"/>
              </w:tabs>
              <w:spacing w:line="276" w:lineRule="auto"/>
              <w:rPr>
                <w:rFonts w:ascii="Arial" w:hAnsi="Arial" w:cs="Arial"/>
                <w:color w:val="7030A0"/>
                <w:szCs w:val="24"/>
              </w:rPr>
            </w:pPr>
            <w:r w:rsidRPr="00D75DEA">
              <w:rPr>
                <w:rFonts w:ascii="Arial" w:hAnsi="Arial" w:cs="Arial"/>
                <w:b/>
                <w:bCs/>
                <w:color w:val="E5D6BE"/>
                <w:szCs w:val="24"/>
              </w:rPr>
              <w:t>Te Tiriti o Waitangi and Māori Responsiveness</w:t>
            </w:r>
          </w:p>
        </w:tc>
      </w:tr>
      <w:tr w:rsidR="00561309" w:rsidRPr="007D2314" w14:paraId="23ED3D58" w14:textId="77777777" w:rsidTr="00652E38">
        <w:trPr>
          <w:trHeight w:val="2807"/>
        </w:trPr>
        <w:tc>
          <w:tcPr>
            <w:tcW w:w="5098" w:type="dxa"/>
          </w:tcPr>
          <w:p w14:paraId="46C91E4A" w14:textId="440BC535" w:rsidR="00561309" w:rsidRPr="007D2314" w:rsidRDefault="00561309" w:rsidP="00F14BA0">
            <w:pPr>
              <w:numPr>
                <w:ilvl w:val="0"/>
                <w:numId w:val="1"/>
              </w:numPr>
              <w:tabs>
                <w:tab w:val="left" w:pos="-7287"/>
              </w:tabs>
              <w:spacing w:line="276" w:lineRule="auto"/>
              <w:rPr>
                <w:rFonts w:ascii="Arial" w:hAnsi="Arial" w:cs="Arial"/>
                <w:szCs w:val="24"/>
              </w:rPr>
            </w:pPr>
            <w:r w:rsidRPr="007D2314">
              <w:rPr>
                <w:rFonts w:ascii="Arial" w:hAnsi="Arial" w:cs="Arial"/>
                <w:szCs w:val="24"/>
              </w:rPr>
              <w:t>Develop workplans in line with Strategic Framework and address disparities in health outcomes experienced by Māori</w:t>
            </w:r>
            <w:r w:rsidR="00F14BA0" w:rsidRPr="007D2314">
              <w:rPr>
                <w:rFonts w:ascii="Arial" w:hAnsi="Arial" w:cs="Arial"/>
                <w:szCs w:val="24"/>
              </w:rPr>
              <w:t>.</w:t>
            </w:r>
          </w:p>
          <w:p w14:paraId="2C9BDFA4" w14:textId="129956B4" w:rsidR="00561309" w:rsidRPr="007D2314" w:rsidRDefault="00561309" w:rsidP="00561309">
            <w:pPr>
              <w:numPr>
                <w:ilvl w:val="0"/>
                <w:numId w:val="1"/>
              </w:numPr>
              <w:tabs>
                <w:tab w:val="left" w:pos="-7287"/>
              </w:tabs>
              <w:spacing w:line="276" w:lineRule="auto"/>
              <w:rPr>
                <w:rFonts w:ascii="Arial" w:hAnsi="Arial" w:cs="Arial"/>
                <w:color w:val="000000" w:themeColor="text1"/>
                <w:szCs w:val="24"/>
              </w:rPr>
            </w:pPr>
            <w:r w:rsidRPr="007D2314">
              <w:rPr>
                <w:rFonts w:ascii="Arial" w:hAnsi="Arial" w:cs="Arial"/>
                <w:szCs w:val="24"/>
              </w:rPr>
              <w:t>Identify opportunities to work collaboratively with Māori communities, organisations and professionals</w:t>
            </w:r>
            <w:r w:rsidR="00F14BA0" w:rsidRPr="007D2314">
              <w:rPr>
                <w:rFonts w:ascii="Arial" w:hAnsi="Arial" w:cs="Arial"/>
                <w:szCs w:val="24"/>
              </w:rPr>
              <w:t>.</w:t>
            </w:r>
          </w:p>
        </w:tc>
        <w:tc>
          <w:tcPr>
            <w:tcW w:w="4621" w:type="dxa"/>
          </w:tcPr>
          <w:p w14:paraId="72DF597C" w14:textId="755993B9" w:rsidR="00561309" w:rsidRPr="007D2314" w:rsidRDefault="00561309" w:rsidP="00F14BA0">
            <w:pPr>
              <w:numPr>
                <w:ilvl w:val="0"/>
                <w:numId w:val="1"/>
              </w:numPr>
              <w:tabs>
                <w:tab w:val="left" w:pos="-7287"/>
              </w:tabs>
              <w:spacing w:line="276" w:lineRule="auto"/>
              <w:rPr>
                <w:rFonts w:ascii="Arial" w:hAnsi="Arial" w:cs="Arial"/>
                <w:szCs w:val="24"/>
              </w:rPr>
            </w:pPr>
            <w:r w:rsidRPr="007D2314">
              <w:rPr>
                <w:rFonts w:ascii="Arial" w:hAnsi="Arial" w:cs="Arial"/>
                <w:szCs w:val="24"/>
              </w:rPr>
              <w:t>Disparities and health outcomes experienced by Māori are overcome or progressing to a positive outcome through work plans developed by you</w:t>
            </w:r>
            <w:r w:rsidR="00F14BA0" w:rsidRPr="007D2314">
              <w:rPr>
                <w:rFonts w:ascii="Arial" w:hAnsi="Arial" w:cs="Arial"/>
                <w:szCs w:val="24"/>
              </w:rPr>
              <w:t>.</w:t>
            </w:r>
          </w:p>
          <w:p w14:paraId="7415D1F1" w14:textId="77777777" w:rsidR="00561309" w:rsidRPr="00D75DEA" w:rsidRDefault="00561309" w:rsidP="00F14BA0">
            <w:pPr>
              <w:numPr>
                <w:ilvl w:val="0"/>
                <w:numId w:val="1"/>
              </w:numPr>
              <w:tabs>
                <w:tab w:val="left" w:pos="-7287"/>
              </w:tabs>
              <w:spacing w:line="276" w:lineRule="auto"/>
              <w:rPr>
                <w:rFonts w:ascii="Arial" w:hAnsi="Arial" w:cs="Arial"/>
                <w:color w:val="000000" w:themeColor="text1"/>
                <w:szCs w:val="24"/>
              </w:rPr>
            </w:pPr>
            <w:r w:rsidRPr="007D2314">
              <w:rPr>
                <w:rFonts w:ascii="Arial" w:hAnsi="Arial" w:cs="Arial"/>
                <w:szCs w:val="24"/>
              </w:rPr>
              <w:t>Successful collaboration with Māori communities, organisations and professional figures</w:t>
            </w:r>
            <w:r w:rsidR="00D75DEA">
              <w:rPr>
                <w:rFonts w:ascii="Arial" w:hAnsi="Arial" w:cs="Arial"/>
                <w:szCs w:val="24"/>
              </w:rPr>
              <w:t>.</w:t>
            </w:r>
          </w:p>
          <w:p w14:paraId="71DACC9B" w14:textId="77777777" w:rsidR="00D75DEA" w:rsidRDefault="00D75DEA" w:rsidP="00D75DEA">
            <w:pPr>
              <w:tabs>
                <w:tab w:val="left" w:pos="-7287"/>
              </w:tabs>
              <w:spacing w:line="276" w:lineRule="auto"/>
              <w:ind w:left="360"/>
              <w:rPr>
                <w:rFonts w:ascii="Arial" w:hAnsi="Arial" w:cs="Arial"/>
                <w:color w:val="000000" w:themeColor="text1"/>
                <w:szCs w:val="24"/>
              </w:rPr>
            </w:pPr>
          </w:p>
          <w:p w14:paraId="757D3D1A" w14:textId="77777777" w:rsidR="00D75DEA" w:rsidRDefault="00D75DEA" w:rsidP="00D75DEA">
            <w:pPr>
              <w:tabs>
                <w:tab w:val="left" w:pos="-7287"/>
              </w:tabs>
              <w:spacing w:line="276" w:lineRule="auto"/>
              <w:ind w:left="360"/>
              <w:rPr>
                <w:rFonts w:ascii="Arial" w:hAnsi="Arial" w:cs="Arial"/>
                <w:color w:val="000000" w:themeColor="text1"/>
                <w:szCs w:val="24"/>
              </w:rPr>
            </w:pPr>
          </w:p>
          <w:p w14:paraId="273AEF5E" w14:textId="77777777" w:rsidR="00D75DEA" w:rsidRDefault="00D75DEA" w:rsidP="00D75DEA">
            <w:pPr>
              <w:tabs>
                <w:tab w:val="left" w:pos="-7287"/>
              </w:tabs>
              <w:spacing w:line="276" w:lineRule="auto"/>
              <w:ind w:left="360"/>
              <w:rPr>
                <w:rFonts w:ascii="Arial" w:hAnsi="Arial" w:cs="Arial"/>
                <w:color w:val="000000" w:themeColor="text1"/>
                <w:szCs w:val="24"/>
              </w:rPr>
            </w:pPr>
          </w:p>
          <w:p w14:paraId="132E6118" w14:textId="77777777" w:rsidR="00D75DEA" w:rsidRDefault="00D75DEA" w:rsidP="00D75DEA">
            <w:pPr>
              <w:tabs>
                <w:tab w:val="left" w:pos="-7287"/>
              </w:tabs>
              <w:spacing w:line="276" w:lineRule="auto"/>
              <w:ind w:left="360"/>
              <w:rPr>
                <w:rFonts w:ascii="Arial" w:hAnsi="Arial" w:cs="Arial"/>
                <w:color w:val="000000" w:themeColor="text1"/>
                <w:szCs w:val="24"/>
              </w:rPr>
            </w:pPr>
          </w:p>
          <w:p w14:paraId="7D78F21D" w14:textId="4813B24B" w:rsidR="00D75DEA" w:rsidRPr="007D2314" w:rsidRDefault="00D75DEA" w:rsidP="00D75DEA">
            <w:pPr>
              <w:tabs>
                <w:tab w:val="left" w:pos="-7287"/>
              </w:tabs>
              <w:spacing w:line="276" w:lineRule="auto"/>
              <w:ind w:left="360"/>
              <w:rPr>
                <w:rFonts w:ascii="Arial" w:hAnsi="Arial" w:cs="Arial"/>
                <w:color w:val="000000" w:themeColor="text1"/>
                <w:szCs w:val="24"/>
              </w:rPr>
            </w:pPr>
          </w:p>
        </w:tc>
      </w:tr>
      <w:bookmarkEnd w:id="5"/>
      <w:tr w:rsidR="00561309" w:rsidRPr="007D2314" w14:paraId="2D9B9403" w14:textId="77777777" w:rsidTr="00D75DEA">
        <w:trPr>
          <w:trHeight w:val="421"/>
        </w:trPr>
        <w:tc>
          <w:tcPr>
            <w:tcW w:w="9719" w:type="dxa"/>
            <w:gridSpan w:val="2"/>
            <w:shd w:val="clear" w:color="auto" w:fill="086730"/>
          </w:tcPr>
          <w:p w14:paraId="5F5727B8" w14:textId="77777777" w:rsidR="00561309" w:rsidRPr="007D2314" w:rsidRDefault="00561309" w:rsidP="00652E38">
            <w:pPr>
              <w:tabs>
                <w:tab w:val="left" w:pos="5070"/>
              </w:tabs>
              <w:spacing w:line="276" w:lineRule="auto"/>
              <w:rPr>
                <w:rFonts w:ascii="Arial" w:hAnsi="Arial" w:cs="Arial"/>
                <w:color w:val="7030A0"/>
                <w:szCs w:val="24"/>
              </w:rPr>
            </w:pPr>
            <w:r w:rsidRPr="00D75DEA">
              <w:rPr>
                <w:rFonts w:ascii="Arial" w:hAnsi="Arial" w:cs="Arial"/>
                <w:b/>
                <w:bCs/>
                <w:color w:val="E5D6BE"/>
                <w:szCs w:val="24"/>
              </w:rPr>
              <w:lastRenderedPageBreak/>
              <w:t>Marketing</w:t>
            </w:r>
          </w:p>
        </w:tc>
      </w:tr>
      <w:tr w:rsidR="00561309" w:rsidRPr="007D2314" w14:paraId="66F95490" w14:textId="77777777" w:rsidTr="00652E38">
        <w:trPr>
          <w:trHeight w:val="1123"/>
        </w:trPr>
        <w:tc>
          <w:tcPr>
            <w:tcW w:w="5098" w:type="dxa"/>
          </w:tcPr>
          <w:p w14:paraId="448A0C95" w14:textId="14FA7EF4" w:rsidR="00561309" w:rsidRPr="007D2314" w:rsidRDefault="00561309" w:rsidP="00561309">
            <w:pPr>
              <w:numPr>
                <w:ilvl w:val="0"/>
                <w:numId w:val="1"/>
              </w:numPr>
              <w:tabs>
                <w:tab w:val="left" w:pos="-7287"/>
              </w:tabs>
              <w:spacing w:line="276" w:lineRule="auto"/>
              <w:rPr>
                <w:rFonts w:ascii="Arial" w:hAnsi="Arial" w:cs="Arial"/>
                <w:color w:val="000000" w:themeColor="text1"/>
                <w:szCs w:val="24"/>
              </w:rPr>
            </w:pPr>
            <w:r w:rsidRPr="007D2314">
              <w:rPr>
                <w:rFonts w:ascii="Arial" w:hAnsi="Arial" w:cs="Arial"/>
                <w:szCs w:val="24"/>
              </w:rPr>
              <w:t xml:space="preserve">Increase awareness and uptake of </w:t>
            </w:r>
            <w:r w:rsidR="00AA3468" w:rsidRPr="007D2314">
              <w:rPr>
                <w:rFonts w:ascii="Arial" w:hAnsi="Arial" w:cs="Arial"/>
                <w:szCs w:val="24"/>
              </w:rPr>
              <w:t>Sexual Wellbeing Aotearoa</w:t>
            </w:r>
            <w:r w:rsidRPr="007D2314">
              <w:rPr>
                <w:rFonts w:ascii="Arial" w:hAnsi="Arial" w:cs="Arial"/>
                <w:szCs w:val="24"/>
              </w:rPr>
              <w:t xml:space="preserve"> services and resources, particularly within target populations</w:t>
            </w:r>
            <w:r w:rsidR="00F14BA0" w:rsidRPr="007D2314">
              <w:rPr>
                <w:rFonts w:ascii="Arial" w:hAnsi="Arial" w:cs="Arial"/>
                <w:szCs w:val="24"/>
              </w:rPr>
              <w:t>.</w:t>
            </w:r>
          </w:p>
        </w:tc>
        <w:tc>
          <w:tcPr>
            <w:tcW w:w="4621" w:type="dxa"/>
          </w:tcPr>
          <w:p w14:paraId="7F1193A1" w14:textId="21836A64" w:rsidR="00561309" w:rsidRPr="007D2314" w:rsidRDefault="00561309" w:rsidP="00561309">
            <w:pPr>
              <w:numPr>
                <w:ilvl w:val="0"/>
                <w:numId w:val="1"/>
              </w:numPr>
              <w:tabs>
                <w:tab w:val="left" w:pos="-7287"/>
              </w:tabs>
              <w:spacing w:line="276" w:lineRule="auto"/>
              <w:rPr>
                <w:rFonts w:ascii="Arial" w:hAnsi="Arial" w:cs="Arial"/>
                <w:color w:val="000000" w:themeColor="text1"/>
                <w:szCs w:val="24"/>
              </w:rPr>
            </w:pPr>
            <w:r w:rsidRPr="007D2314">
              <w:rPr>
                <w:rFonts w:ascii="Arial" w:hAnsi="Arial" w:cs="Arial"/>
                <w:szCs w:val="24"/>
              </w:rPr>
              <w:t>Increased awareness of services and resources</w:t>
            </w:r>
            <w:r w:rsidR="00F14BA0" w:rsidRPr="007D2314">
              <w:rPr>
                <w:rFonts w:ascii="Arial" w:hAnsi="Arial" w:cs="Arial"/>
                <w:szCs w:val="24"/>
              </w:rPr>
              <w:t>.</w:t>
            </w:r>
          </w:p>
          <w:p w14:paraId="60599015" w14:textId="77777777" w:rsidR="00561309" w:rsidRPr="007D2314" w:rsidRDefault="00561309" w:rsidP="00652E38">
            <w:pPr>
              <w:tabs>
                <w:tab w:val="left" w:pos="-7287"/>
              </w:tabs>
              <w:spacing w:line="276" w:lineRule="auto"/>
              <w:ind w:left="360"/>
              <w:rPr>
                <w:rFonts w:ascii="Arial" w:hAnsi="Arial" w:cs="Arial"/>
                <w:color w:val="000000" w:themeColor="text1"/>
                <w:szCs w:val="24"/>
              </w:rPr>
            </w:pPr>
          </w:p>
        </w:tc>
      </w:tr>
      <w:tr w:rsidR="00561309" w:rsidRPr="007D2314" w14:paraId="2C7BAAA9" w14:textId="77777777" w:rsidTr="00D75DEA">
        <w:trPr>
          <w:trHeight w:val="421"/>
        </w:trPr>
        <w:tc>
          <w:tcPr>
            <w:tcW w:w="9719" w:type="dxa"/>
            <w:gridSpan w:val="2"/>
            <w:shd w:val="clear" w:color="auto" w:fill="086730"/>
          </w:tcPr>
          <w:p w14:paraId="062DF77A" w14:textId="77777777" w:rsidR="00561309" w:rsidRPr="007D2314" w:rsidRDefault="00561309" w:rsidP="00652E38">
            <w:pPr>
              <w:tabs>
                <w:tab w:val="left" w:pos="5070"/>
              </w:tabs>
              <w:spacing w:line="276" w:lineRule="auto"/>
              <w:rPr>
                <w:rFonts w:ascii="Arial" w:hAnsi="Arial" w:cs="Arial"/>
                <w:color w:val="7030A0"/>
                <w:szCs w:val="24"/>
              </w:rPr>
            </w:pPr>
            <w:r w:rsidRPr="00D75DEA">
              <w:rPr>
                <w:rFonts w:ascii="Arial" w:hAnsi="Arial" w:cs="Arial"/>
                <w:b/>
                <w:bCs/>
                <w:color w:val="E5D6BE"/>
                <w:szCs w:val="24"/>
              </w:rPr>
              <w:t xml:space="preserve">Education and Training </w:t>
            </w:r>
          </w:p>
        </w:tc>
      </w:tr>
      <w:tr w:rsidR="00561309" w:rsidRPr="007D2314" w14:paraId="2383BFAE" w14:textId="77777777" w:rsidTr="00652E38">
        <w:trPr>
          <w:trHeight w:val="2594"/>
        </w:trPr>
        <w:tc>
          <w:tcPr>
            <w:tcW w:w="5098" w:type="dxa"/>
          </w:tcPr>
          <w:p w14:paraId="1F4ED6BC" w14:textId="77777777"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 xml:space="preserve">Align programmes with strategic framework and deliver them across contract areas, with priority given to groups experiencing disparity. </w:t>
            </w:r>
          </w:p>
          <w:p w14:paraId="1A5C474A" w14:textId="46B0F8EA"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Work collaboratively to develop training</w:t>
            </w:r>
            <w:r w:rsidR="00807D0B" w:rsidRPr="007D2314">
              <w:rPr>
                <w:rFonts w:ascii="Arial" w:hAnsi="Arial" w:cs="Arial"/>
                <w:color w:val="000000" w:themeColor="text1"/>
                <w:szCs w:val="24"/>
              </w:rPr>
              <w:t>.</w:t>
            </w:r>
          </w:p>
          <w:p w14:paraId="7F406CBC" w14:textId="60340502" w:rsidR="00EB201A" w:rsidRPr="007D2314" w:rsidRDefault="00EB201A"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Provide input on/ collaborate on resource development</w:t>
            </w:r>
            <w:r w:rsidR="00807D0B" w:rsidRPr="007D2314">
              <w:rPr>
                <w:rFonts w:ascii="Arial" w:hAnsi="Arial" w:cs="Arial"/>
                <w:color w:val="000000" w:themeColor="text1"/>
                <w:szCs w:val="24"/>
              </w:rPr>
              <w:t>.</w:t>
            </w:r>
            <w:r w:rsidRPr="007D2314">
              <w:rPr>
                <w:rFonts w:ascii="Arial" w:hAnsi="Arial" w:cs="Arial"/>
                <w:color w:val="000000" w:themeColor="text1"/>
                <w:szCs w:val="24"/>
              </w:rPr>
              <w:t xml:space="preserve"> </w:t>
            </w:r>
          </w:p>
        </w:tc>
        <w:tc>
          <w:tcPr>
            <w:tcW w:w="4621" w:type="dxa"/>
          </w:tcPr>
          <w:p w14:paraId="65985577" w14:textId="7D83BF14"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Successful delivery of programmes to a variety of areas with priority given to groups experiencing disparity</w:t>
            </w:r>
            <w:r w:rsidR="00807D0B" w:rsidRPr="007D2314">
              <w:rPr>
                <w:rFonts w:ascii="Arial" w:hAnsi="Arial" w:cs="Arial"/>
                <w:color w:val="000000" w:themeColor="text1"/>
                <w:szCs w:val="24"/>
              </w:rPr>
              <w:t>.</w:t>
            </w:r>
          </w:p>
          <w:p w14:paraId="2013A919" w14:textId="42464BFD"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Programmes are comprehensive and focus on the development of related skills, attitudes and values</w:t>
            </w:r>
            <w:r w:rsidR="00807D0B" w:rsidRPr="007D2314">
              <w:rPr>
                <w:rFonts w:ascii="Arial" w:hAnsi="Arial" w:cs="Arial"/>
                <w:color w:val="000000" w:themeColor="text1"/>
                <w:szCs w:val="24"/>
              </w:rPr>
              <w:t>.</w:t>
            </w:r>
          </w:p>
          <w:p w14:paraId="2DDA1C7D" w14:textId="4A413A5D" w:rsidR="00561309" w:rsidRPr="00D75DEA" w:rsidRDefault="00561309" w:rsidP="00D75DEA">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Programmes pass the evaluation process</w:t>
            </w:r>
            <w:r w:rsidR="00807D0B" w:rsidRPr="007D2314">
              <w:rPr>
                <w:rFonts w:ascii="Arial" w:hAnsi="Arial" w:cs="Arial"/>
                <w:color w:val="000000" w:themeColor="text1"/>
                <w:szCs w:val="24"/>
              </w:rPr>
              <w:t>.</w:t>
            </w:r>
          </w:p>
        </w:tc>
      </w:tr>
      <w:tr w:rsidR="00561309" w:rsidRPr="007D2314" w14:paraId="1DC9DC8F" w14:textId="77777777" w:rsidTr="00D75DEA">
        <w:trPr>
          <w:trHeight w:val="421"/>
        </w:trPr>
        <w:tc>
          <w:tcPr>
            <w:tcW w:w="9719" w:type="dxa"/>
            <w:gridSpan w:val="2"/>
            <w:shd w:val="clear" w:color="auto" w:fill="086730"/>
          </w:tcPr>
          <w:p w14:paraId="018671D6" w14:textId="77777777" w:rsidR="00561309" w:rsidRPr="007D2314" w:rsidRDefault="00561309" w:rsidP="00652E38">
            <w:pPr>
              <w:tabs>
                <w:tab w:val="left" w:pos="5070"/>
              </w:tabs>
              <w:spacing w:line="276" w:lineRule="auto"/>
              <w:rPr>
                <w:rFonts w:ascii="Arial" w:hAnsi="Arial" w:cs="Arial"/>
                <w:b/>
                <w:bCs/>
                <w:color w:val="FFFFFF" w:themeColor="background1"/>
                <w:szCs w:val="24"/>
              </w:rPr>
            </w:pPr>
            <w:r w:rsidRPr="00D75DEA">
              <w:rPr>
                <w:rFonts w:ascii="Arial" w:hAnsi="Arial" w:cs="Arial"/>
                <w:b/>
                <w:bCs/>
                <w:color w:val="E5D6BE"/>
                <w:szCs w:val="24"/>
              </w:rPr>
              <w:t>Standards/Quality/Administrative</w:t>
            </w:r>
          </w:p>
        </w:tc>
      </w:tr>
      <w:tr w:rsidR="00561309" w:rsidRPr="007D2314" w14:paraId="08FB470F" w14:textId="77777777" w:rsidTr="00652E38">
        <w:trPr>
          <w:trHeight w:val="1123"/>
        </w:trPr>
        <w:tc>
          <w:tcPr>
            <w:tcW w:w="5098" w:type="dxa"/>
          </w:tcPr>
          <w:p w14:paraId="641F2E2B" w14:textId="57734F92"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Contribute to service development</w:t>
            </w:r>
            <w:r w:rsidR="00807D0B" w:rsidRPr="007D2314">
              <w:rPr>
                <w:rFonts w:ascii="Arial" w:hAnsi="Arial" w:cs="Arial"/>
                <w:color w:val="000000" w:themeColor="text1"/>
                <w:szCs w:val="24"/>
              </w:rPr>
              <w:t>.</w:t>
            </w:r>
            <w:r w:rsidRPr="007D2314">
              <w:rPr>
                <w:rFonts w:ascii="Arial" w:hAnsi="Arial" w:cs="Arial"/>
                <w:color w:val="000000" w:themeColor="text1"/>
                <w:szCs w:val="24"/>
              </w:rPr>
              <w:t xml:space="preserve"> </w:t>
            </w:r>
          </w:p>
          <w:p w14:paraId="1B3B1342" w14:textId="7DC073CB"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Adhere to all professional standards and requirements including privacy and code of conduct</w:t>
            </w:r>
            <w:r w:rsidR="00807D0B" w:rsidRPr="007D2314">
              <w:rPr>
                <w:rFonts w:ascii="Arial" w:hAnsi="Arial" w:cs="Arial"/>
                <w:color w:val="000000" w:themeColor="text1"/>
                <w:szCs w:val="24"/>
              </w:rPr>
              <w:t>.</w:t>
            </w:r>
            <w:r w:rsidRPr="007D2314">
              <w:rPr>
                <w:rFonts w:ascii="Arial" w:hAnsi="Arial" w:cs="Arial"/>
                <w:color w:val="000000" w:themeColor="text1"/>
                <w:szCs w:val="24"/>
              </w:rPr>
              <w:t xml:space="preserve"> </w:t>
            </w:r>
          </w:p>
          <w:p w14:paraId="445E8EDD" w14:textId="5B273831"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Participate in external monitoring processes as required</w:t>
            </w:r>
            <w:r w:rsidR="00807D0B" w:rsidRPr="007D2314">
              <w:rPr>
                <w:rFonts w:ascii="Arial" w:hAnsi="Arial" w:cs="Arial"/>
                <w:color w:val="000000" w:themeColor="text1"/>
                <w:szCs w:val="24"/>
              </w:rPr>
              <w:t>.</w:t>
            </w:r>
          </w:p>
          <w:p w14:paraId="7A9B7D7D" w14:textId="77777777"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Respond to requests for services in a prompt and professional manner.</w:t>
            </w:r>
          </w:p>
          <w:p w14:paraId="3A2A1002" w14:textId="77777777"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Accurately complete all required records and reporting.</w:t>
            </w:r>
          </w:p>
          <w:p w14:paraId="0A727537" w14:textId="0AA39CFA"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Take responsibility for own health and safety and ensure any risks are identified and reported</w:t>
            </w:r>
            <w:r w:rsidR="00807D0B" w:rsidRPr="007D2314">
              <w:rPr>
                <w:rFonts w:ascii="Arial" w:hAnsi="Arial" w:cs="Arial"/>
                <w:color w:val="000000" w:themeColor="text1"/>
                <w:szCs w:val="24"/>
              </w:rPr>
              <w:t>.</w:t>
            </w:r>
          </w:p>
        </w:tc>
        <w:tc>
          <w:tcPr>
            <w:tcW w:w="4621" w:type="dxa"/>
          </w:tcPr>
          <w:p w14:paraId="6407730E" w14:textId="160A7213"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Services are up to date and reflect best practice</w:t>
            </w:r>
            <w:r w:rsidR="00807D0B" w:rsidRPr="007D2314">
              <w:rPr>
                <w:rFonts w:ascii="Arial" w:hAnsi="Arial" w:cs="Arial"/>
                <w:color w:val="000000" w:themeColor="text1"/>
                <w:szCs w:val="24"/>
              </w:rPr>
              <w:t>.</w:t>
            </w:r>
          </w:p>
          <w:p w14:paraId="0CD5C325" w14:textId="29C7024B"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Professional standards are maintained</w:t>
            </w:r>
            <w:r w:rsidR="00807D0B" w:rsidRPr="007D2314">
              <w:rPr>
                <w:rFonts w:ascii="Arial" w:hAnsi="Arial" w:cs="Arial"/>
                <w:color w:val="000000" w:themeColor="text1"/>
                <w:szCs w:val="24"/>
              </w:rPr>
              <w:t>.</w:t>
            </w:r>
          </w:p>
          <w:p w14:paraId="7FAC1ADC" w14:textId="52AFC459"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All internal and external communication is responded to efficiently and effectively</w:t>
            </w:r>
            <w:r w:rsidR="00807D0B" w:rsidRPr="007D2314">
              <w:rPr>
                <w:rFonts w:ascii="Arial" w:hAnsi="Arial" w:cs="Arial"/>
                <w:color w:val="000000" w:themeColor="text1"/>
                <w:szCs w:val="24"/>
              </w:rPr>
              <w:t>.</w:t>
            </w:r>
          </w:p>
          <w:p w14:paraId="088F6183" w14:textId="3C0C60A6"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Records are kept accurate and up to date</w:t>
            </w:r>
            <w:r w:rsidR="00807D0B" w:rsidRPr="007D2314">
              <w:rPr>
                <w:rFonts w:ascii="Arial" w:hAnsi="Arial" w:cs="Arial"/>
                <w:color w:val="000000" w:themeColor="text1"/>
                <w:szCs w:val="24"/>
              </w:rPr>
              <w:t>.</w:t>
            </w:r>
          </w:p>
          <w:p w14:paraId="7F9C8E2A" w14:textId="41E4A3BC"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All administrative processes are followed</w:t>
            </w:r>
            <w:r w:rsidR="00807D0B" w:rsidRPr="007D2314">
              <w:rPr>
                <w:rFonts w:ascii="Arial" w:hAnsi="Arial" w:cs="Arial"/>
                <w:color w:val="000000" w:themeColor="text1"/>
                <w:szCs w:val="24"/>
              </w:rPr>
              <w:t>.</w:t>
            </w:r>
          </w:p>
          <w:p w14:paraId="3406EE93" w14:textId="77777777" w:rsidR="00561309" w:rsidRPr="007D2314" w:rsidRDefault="00561309" w:rsidP="00652E38">
            <w:pPr>
              <w:tabs>
                <w:tab w:val="left" w:pos="-7287"/>
              </w:tabs>
              <w:spacing w:line="276" w:lineRule="auto"/>
              <w:ind w:left="360"/>
              <w:rPr>
                <w:rFonts w:ascii="Arial" w:hAnsi="Arial" w:cs="Arial"/>
                <w:color w:val="000000" w:themeColor="text1"/>
                <w:szCs w:val="24"/>
              </w:rPr>
            </w:pPr>
          </w:p>
        </w:tc>
      </w:tr>
      <w:tr w:rsidR="00561309" w:rsidRPr="007D2314" w14:paraId="346D7A2C" w14:textId="77777777" w:rsidTr="00D75DEA">
        <w:trPr>
          <w:trHeight w:val="421"/>
        </w:trPr>
        <w:tc>
          <w:tcPr>
            <w:tcW w:w="9719" w:type="dxa"/>
            <w:gridSpan w:val="2"/>
            <w:shd w:val="clear" w:color="auto" w:fill="086730"/>
          </w:tcPr>
          <w:p w14:paraId="2AE1D322" w14:textId="77777777" w:rsidR="00561309" w:rsidRPr="007D2314" w:rsidRDefault="00561309" w:rsidP="00652E38">
            <w:pPr>
              <w:tabs>
                <w:tab w:val="left" w:pos="5070"/>
              </w:tabs>
              <w:spacing w:line="276" w:lineRule="auto"/>
              <w:rPr>
                <w:rFonts w:ascii="Arial" w:hAnsi="Arial" w:cs="Arial"/>
                <w:b/>
                <w:bCs/>
                <w:color w:val="FFFFFF" w:themeColor="background1"/>
                <w:szCs w:val="24"/>
              </w:rPr>
            </w:pPr>
            <w:r w:rsidRPr="00D75DEA">
              <w:rPr>
                <w:rFonts w:ascii="Arial" w:hAnsi="Arial" w:cs="Arial"/>
                <w:b/>
                <w:bCs/>
                <w:color w:val="E5D6BE"/>
                <w:szCs w:val="24"/>
              </w:rPr>
              <w:t xml:space="preserve">Other duties </w:t>
            </w:r>
          </w:p>
        </w:tc>
      </w:tr>
      <w:tr w:rsidR="00561309" w:rsidRPr="007D2314" w14:paraId="5E40901A" w14:textId="77777777" w:rsidTr="00652E38">
        <w:trPr>
          <w:trHeight w:val="1123"/>
        </w:trPr>
        <w:tc>
          <w:tcPr>
            <w:tcW w:w="5098" w:type="dxa"/>
          </w:tcPr>
          <w:p w14:paraId="66F4B403" w14:textId="38FF004B" w:rsidR="00561309" w:rsidRPr="007D2314" w:rsidRDefault="00561309" w:rsidP="001401E6">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Contribute to organisation as a whole</w:t>
            </w:r>
            <w:r w:rsidR="00807D0B" w:rsidRPr="007D2314">
              <w:rPr>
                <w:rFonts w:ascii="Arial" w:hAnsi="Arial" w:cs="Arial"/>
                <w:color w:val="000000" w:themeColor="text1"/>
                <w:szCs w:val="24"/>
              </w:rPr>
              <w:t>.</w:t>
            </w:r>
            <w:r w:rsidRPr="007D2314">
              <w:rPr>
                <w:rFonts w:ascii="Arial" w:hAnsi="Arial" w:cs="Arial"/>
                <w:color w:val="000000" w:themeColor="text1"/>
                <w:szCs w:val="24"/>
              </w:rPr>
              <w:t xml:space="preserve"> </w:t>
            </w:r>
          </w:p>
          <w:p w14:paraId="54AAC29C" w14:textId="39C14488" w:rsidR="00561309" w:rsidRPr="007D2314" w:rsidRDefault="00561309" w:rsidP="001401E6">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 xml:space="preserve">Any other tasks as delegated by the Team Leader in line with </w:t>
            </w:r>
            <w:r w:rsidR="00AA3468" w:rsidRPr="007D2314">
              <w:rPr>
                <w:rFonts w:ascii="Arial" w:hAnsi="Arial" w:cs="Arial"/>
                <w:color w:val="000000" w:themeColor="text1"/>
                <w:szCs w:val="24"/>
              </w:rPr>
              <w:t>Sexual Wellbeing Aotearoa</w:t>
            </w:r>
            <w:r w:rsidRPr="007D2314">
              <w:rPr>
                <w:rFonts w:ascii="Arial" w:hAnsi="Arial" w:cs="Arial"/>
                <w:color w:val="000000" w:themeColor="text1"/>
                <w:szCs w:val="24"/>
              </w:rPr>
              <w:t>’s strategic objectives</w:t>
            </w:r>
            <w:r w:rsidR="00807D0B" w:rsidRPr="007D2314">
              <w:rPr>
                <w:rFonts w:ascii="Arial" w:hAnsi="Arial" w:cs="Arial"/>
                <w:color w:val="000000" w:themeColor="text1"/>
                <w:szCs w:val="24"/>
              </w:rPr>
              <w:t>.</w:t>
            </w:r>
            <w:r w:rsidRPr="007D2314">
              <w:rPr>
                <w:rFonts w:ascii="Arial" w:hAnsi="Arial" w:cs="Arial"/>
                <w:color w:val="000000" w:themeColor="text1"/>
                <w:szCs w:val="24"/>
              </w:rPr>
              <w:t xml:space="preserve"> </w:t>
            </w:r>
          </w:p>
        </w:tc>
        <w:tc>
          <w:tcPr>
            <w:tcW w:w="4621" w:type="dxa"/>
          </w:tcPr>
          <w:p w14:paraId="35F8CD9D" w14:textId="353DFFDB"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Support and participate constructively in organisation-wide and team initiatives</w:t>
            </w:r>
            <w:r w:rsidR="00807D0B" w:rsidRPr="007D2314">
              <w:rPr>
                <w:rFonts w:ascii="Arial" w:hAnsi="Arial" w:cs="Arial"/>
                <w:color w:val="000000" w:themeColor="text1"/>
                <w:szCs w:val="24"/>
              </w:rPr>
              <w:t>.</w:t>
            </w:r>
            <w:r w:rsidRPr="007D2314">
              <w:rPr>
                <w:rFonts w:ascii="Arial" w:hAnsi="Arial" w:cs="Arial"/>
                <w:color w:val="000000" w:themeColor="text1"/>
                <w:szCs w:val="24"/>
              </w:rPr>
              <w:t xml:space="preserve"> </w:t>
            </w:r>
          </w:p>
          <w:p w14:paraId="24F4CBF1" w14:textId="268D3BAB" w:rsidR="00561309" w:rsidRPr="007D2314" w:rsidRDefault="00561309" w:rsidP="00807D0B">
            <w:pPr>
              <w:pStyle w:val="ListParagraph"/>
              <w:numPr>
                <w:ilvl w:val="0"/>
                <w:numId w:val="1"/>
              </w:numPr>
              <w:tabs>
                <w:tab w:val="clear" w:pos="360"/>
                <w:tab w:val="left" w:pos="5070"/>
              </w:tabs>
              <w:spacing w:line="276" w:lineRule="auto"/>
              <w:rPr>
                <w:rFonts w:ascii="Arial" w:hAnsi="Arial" w:cs="Arial"/>
                <w:color w:val="000000" w:themeColor="text1"/>
                <w:szCs w:val="24"/>
              </w:rPr>
            </w:pPr>
            <w:r w:rsidRPr="007D2314">
              <w:rPr>
                <w:rFonts w:ascii="Arial" w:hAnsi="Arial" w:cs="Arial"/>
                <w:color w:val="000000" w:themeColor="text1"/>
                <w:szCs w:val="24"/>
              </w:rPr>
              <w:t>Instructions are followed and tasks completed to the required standard</w:t>
            </w:r>
            <w:r w:rsidR="00807D0B" w:rsidRPr="007D2314">
              <w:rPr>
                <w:rFonts w:ascii="Arial" w:hAnsi="Arial" w:cs="Arial"/>
                <w:color w:val="000000" w:themeColor="text1"/>
                <w:szCs w:val="24"/>
              </w:rPr>
              <w:t>.</w:t>
            </w:r>
          </w:p>
        </w:tc>
      </w:tr>
    </w:tbl>
    <w:p w14:paraId="6DE50E15" w14:textId="77777777" w:rsidR="00561309" w:rsidRPr="007D2314" w:rsidRDefault="00561309" w:rsidP="00561309">
      <w:pPr>
        <w:overflowPunct/>
        <w:autoSpaceDE/>
        <w:autoSpaceDN/>
        <w:adjustRightInd/>
        <w:textAlignment w:val="auto"/>
        <w:rPr>
          <w:rFonts w:ascii="Arial" w:hAnsi="Arial" w:cs="Arial"/>
          <w:szCs w:val="24"/>
        </w:rPr>
      </w:pPr>
    </w:p>
    <w:p w14:paraId="075A3744" w14:textId="77777777" w:rsidR="00561309" w:rsidRPr="007D2314" w:rsidRDefault="00561309" w:rsidP="00561309">
      <w:pPr>
        <w:spacing w:before="60"/>
        <w:ind w:left="357" w:hanging="357"/>
        <w:rPr>
          <w:rFonts w:ascii="Arial" w:hAnsi="Arial" w:cs="Arial"/>
          <w:b/>
          <w:color w:val="000000" w:themeColor="text1"/>
          <w:szCs w:val="24"/>
        </w:rPr>
      </w:pPr>
      <w:r w:rsidRPr="007D2314">
        <w:rPr>
          <w:rFonts w:ascii="Arial" w:hAnsi="Arial" w:cs="Arial"/>
          <w:b/>
          <w:color w:val="000000" w:themeColor="text1"/>
          <w:szCs w:val="24"/>
        </w:rPr>
        <w:t>About you – what you will bring to the role</w:t>
      </w:r>
    </w:p>
    <w:p w14:paraId="2B06D417" w14:textId="77777777" w:rsidR="00561309" w:rsidRPr="007D2314" w:rsidRDefault="00561309" w:rsidP="00561309">
      <w:pPr>
        <w:spacing w:before="60"/>
        <w:ind w:left="357" w:hanging="357"/>
        <w:rPr>
          <w:rFonts w:ascii="Arial" w:hAnsi="Arial" w:cs="Arial"/>
          <w:b/>
          <w:color w:val="000000" w:themeColor="text1"/>
          <w:szCs w:val="24"/>
        </w:rPr>
      </w:pPr>
    </w:p>
    <w:p w14:paraId="40034C86" w14:textId="77777777" w:rsidR="00561309" w:rsidRPr="00D75DEA" w:rsidRDefault="00561309" w:rsidP="00561309">
      <w:pPr>
        <w:rPr>
          <w:rFonts w:ascii="Arial" w:hAnsi="Arial" w:cs="Arial"/>
          <w:b/>
          <w:bCs/>
          <w:color w:val="086730"/>
          <w:szCs w:val="24"/>
        </w:rPr>
      </w:pPr>
      <w:r w:rsidRPr="00D75DEA">
        <w:rPr>
          <w:rFonts w:ascii="Arial" w:hAnsi="Arial" w:cs="Arial"/>
          <w:b/>
          <w:bCs/>
          <w:color w:val="086730"/>
          <w:szCs w:val="24"/>
        </w:rPr>
        <w:t>Experience, Knowledge, and Qualifications</w:t>
      </w:r>
    </w:p>
    <w:p w14:paraId="3E77297D"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Previous experience in education, health promotion, and health or community development.</w:t>
      </w:r>
    </w:p>
    <w:p w14:paraId="7C7F82A3"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Experience in cross-sector collaboration and community development approaches.</w:t>
      </w:r>
    </w:p>
    <w:p w14:paraId="42C3AC70" w14:textId="025FD14E"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Experience in project planning and delivery in health promotion or related field</w:t>
      </w:r>
      <w:r w:rsidR="001401E6" w:rsidRPr="00671064">
        <w:rPr>
          <w:rFonts w:ascii="Arial" w:hAnsi="Arial" w:cs="Arial"/>
          <w:sz w:val="22"/>
          <w:szCs w:val="22"/>
        </w:rPr>
        <w:t>.</w:t>
      </w:r>
    </w:p>
    <w:p w14:paraId="67BB1D07"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lastRenderedPageBreak/>
        <w:t>Experience working with a wide range of groups, including professionals, parents and young people.</w:t>
      </w:r>
    </w:p>
    <w:p w14:paraId="1055754E" w14:textId="4E3B7FCD"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bookmarkStart w:id="6" w:name="_Hlk134803074"/>
      <w:r w:rsidRPr="00671064">
        <w:rPr>
          <w:rFonts w:ascii="Arial" w:hAnsi="Arial" w:cs="Arial"/>
          <w:sz w:val="22"/>
          <w:szCs w:val="22"/>
        </w:rPr>
        <w:t>Knowledge of sexual and reproductive health issues, and relationships and sexuality education issues</w:t>
      </w:r>
      <w:r w:rsidR="001401E6" w:rsidRPr="00671064">
        <w:rPr>
          <w:rFonts w:ascii="Arial" w:hAnsi="Arial" w:cs="Arial"/>
          <w:sz w:val="22"/>
          <w:szCs w:val="22"/>
        </w:rPr>
        <w:t>.</w:t>
      </w:r>
      <w:r w:rsidRPr="00671064">
        <w:rPr>
          <w:rFonts w:ascii="Arial" w:hAnsi="Arial" w:cs="Arial"/>
          <w:sz w:val="22"/>
          <w:szCs w:val="22"/>
        </w:rPr>
        <w:t xml:space="preserve"> </w:t>
      </w:r>
    </w:p>
    <w:bookmarkEnd w:id="6"/>
    <w:p w14:paraId="3981EA0F"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Strong facilitation and communication skills.</w:t>
      </w:r>
    </w:p>
    <w:p w14:paraId="512FB888"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bookmarkStart w:id="7" w:name="_Hlk134803123"/>
      <w:r w:rsidRPr="00671064">
        <w:rPr>
          <w:rFonts w:ascii="Arial" w:hAnsi="Arial" w:cs="Arial"/>
          <w:sz w:val="22"/>
          <w:szCs w:val="22"/>
        </w:rPr>
        <w:t>Ability to work both independently and within a team.</w:t>
      </w:r>
    </w:p>
    <w:bookmarkEnd w:id="7"/>
    <w:p w14:paraId="2EC721DC" w14:textId="5BA2C5F2"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Ability to demonstrate successful working relationships with our priority clients (e.g. young people, Māori, Pasifika and people with disabilities).</w:t>
      </w:r>
    </w:p>
    <w:p w14:paraId="286AB057"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bookmarkStart w:id="8" w:name="_Hlk134803138"/>
      <w:r w:rsidRPr="00671064">
        <w:rPr>
          <w:rFonts w:ascii="Arial" w:hAnsi="Arial" w:cs="Arial"/>
          <w:sz w:val="22"/>
          <w:szCs w:val="22"/>
        </w:rPr>
        <w:t>Demonstrated commitment to Te Tiriti o Waitangi and understanding of strategies to reduce disparities in Māori.</w:t>
      </w:r>
    </w:p>
    <w:bookmarkEnd w:id="8"/>
    <w:p w14:paraId="1FFBD505"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Integrity and good judgement.</w:t>
      </w:r>
    </w:p>
    <w:p w14:paraId="1B27EB5F"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Excellent organisational skills and sound computer skills.</w:t>
      </w:r>
    </w:p>
    <w:p w14:paraId="657D6B15"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Relevant tertiary education or equivalent experience.</w:t>
      </w:r>
    </w:p>
    <w:p w14:paraId="67A369CB" w14:textId="624B1BF4" w:rsidR="00261EC6"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 xml:space="preserve">A full, clean, current New Zealand </w:t>
      </w:r>
      <w:r w:rsidR="004820CF" w:rsidRPr="00671064">
        <w:rPr>
          <w:rFonts w:ascii="Arial" w:hAnsi="Arial" w:cs="Arial"/>
          <w:sz w:val="22"/>
          <w:szCs w:val="22"/>
        </w:rPr>
        <w:t>driver’s</w:t>
      </w:r>
      <w:r w:rsidRPr="00671064">
        <w:rPr>
          <w:rFonts w:ascii="Arial" w:hAnsi="Arial" w:cs="Arial"/>
          <w:sz w:val="22"/>
          <w:szCs w:val="22"/>
        </w:rPr>
        <w:t xml:space="preserve"> licence.</w:t>
      </w:r>
    </w:p>
    <w:p w14:paraId="71707784" w14:textId="031E6FC2"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bookmarkStart w:id="9" w:name="_Hlk139037003"/>
      <w:r w:rsidRPr="00671064">
        <w:rPr>
          <w:rFonts w:ascii="Arial" w:hAnsi="Arial" w:cs="Arial"/>
          <w:sz w:val="22"/>
          <w:szCs w:val="22"/>
        </w:rPr>
        <w:t>Own car for work purposes (reimbursement for usage available).</w:t>
      </w:r>
    </w:p>
    <w:bookmarkEnd w:id="9"/>
    <w:p w14:paraId="41B2253E" w14:textId="77777777" w:rsidR="00261EC6" w:rsidRPr="007D2314" w:rsidRDefault="00261EC6" w:rsidP="00261EC6">
      <w:pPr>
        <w:pStyle w:val="ListBullet"/>
        <w:spacing w:before="0" w:after="0" w:line="276" w:lineRule="auto"/>
        <w:ind w:left="360"/>
        <w:rPr>
          <w:rFonts w:ascii="Arial" w:hAnsi="Arial" w:cs="Arial"/>
          <w:szCs w:val="24"/>
          <w:lang w:val="en-AU" w:eastAsia="ja-JP"/>
        </w:rPr>
      </w:pPr>
    </w:p>
    <w:p w14:paraId="02A5EA95" w14:textId="77777777" w:rsidR="00561309" w:rsidRPr="004820CF" w:rsidRDefault="00561309" w:rsidP="004820CF">
      <w:pPr>
        <w:rPr>
          <w:rFonts w:ascii="Arial" w:hAnsi="Arial" w:cs="Arial"/>
          <w:b/>
          <w:bCs/>
          <w:color w:val="086730"/>
          <w:szCs w:val="24"/>
        </w:rPr>
      </w:pPr>
      <w:r w:rsidRPr="004820CF">
        <w:rPr>
          <w:rFonts w:ascii="Arial" w:hAnsi="Arial" w:cs="Arial"/>
          <w:b/>
          <w:bCs/>
          <w:color w:val="086730"/>
          <w:szCs w:val="24"/>
        </w:rPr>
        <w:t>Capabilities</w:t>
      </w:r>
    </w:p>
    <w:p w14:paraId="322511B3" w14:textId="2767665F"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 xml:space="preserve">Implements strategy – aligns their work with strategic objectives and </w:t>
      </w:r>
      <w:r w:rsidR="00AA3468" w:rsidRPr="00671064">
        <w:rPr>
          <w:rFonts w:ascii="Arial" w:hAnsi="Arial" w:cs="Arial"/>
          <w:sz w:val="22"/>
          <w:szCs w:val="22"/>
        </w:rPr>
        <w:t>Sexual Wellbeing Aotearoa</w:t>
      </w:r>
      <w:r w:rsidRPr="00671064">
        <w:rPr>
          <w:rFonts w:ascii="Arial" w:hAnsi="Arial" w:cs="Arial"/>
          <w:sz w:val="22"/>
          <w:szCs w:val="22"/>
        </w:rPr>
        <w:t xml:space="preserve">’s vision of equity. </w:t>
      </w:r>
    </w:p>
    <w:p w14:paraId="5324C304" w14:textId="41874653"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 xml:space="preserve">Communicates clearly and listens – </w:t>
      </w:r>
      <w:r w:rsidR="004820CF" w:rsidRPr="00671064">
        <w:rPr>
          <w:rFonts w:ascii="Arial" w:hAnsi="Arial" w:cs="Arial"/>
          <w:sz w:val="22"/>
          <w:szCs w:val="22"/>
        </w:rPr>
        <w:t>tailor’s</w:t>
      </w:r>
      <w:r w:rsidRPr="00671064">
        <w:rPr>
          <w:rFonts w:ascii="Arial" w:hAnsi="Arial" w:cs="Arial"/>
          <w:sz w:val="22"/>
          <w:szCs w:val="22"/>
        </w:rPr>
        <w:t xml:space="preserve"> messages so they are clear, succinct, respectful and resonate with different audiences.</w:t>
      </w:r>
    </w:p>
    <w:p w14:paraId="445A49C5"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 xml:space="preserve">Innovative – open to innovative ideas and flexible ways of working and makes new suggestions to improve how we work.  </w:t>
      </w:r>
    </w:p>
    <w:p w14:paraId="56CCD1D2"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Supports organisational performance – suggests and acts on opportunities to do things differently, problem-solver and improves processes to achieve gains in effectiveness and efficiency.</w:t>
      </w:r>
    </w:p>
    <w:p w14:paraId="0A9A5B88"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 xml:space="preserve">Builds internal relationships – contributes to their team, works collaboratively with others across the organisation and takes an organisation-wide view.  </w:t>
      </w:r>
    </w:p>
    <w:p w14:paraId="5EB615A5"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Builds external relationships and interacts effectively with clients and other external stakeholders.</w:t>
      </w:r>
    </w:p>
    <w:p w14:paraId="0A693F59"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Inclusive – welcomes and values diversity and contributes to an inclusive working environment where differences are acknowledged and respected.</w:t>
      </w:r>
    </w:p>
    <w:p w14:paraId="02AFFC19"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Understands the principles of Te Tiriti o Waitangi and has a commitment to develop cultural capability in Te Ao Māori.</w:t>
      </w:r>
    </w:p>
    <w:p w14:paraId="3466F87D"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Manages and delivers on work priorities – plans and organises self to deliver work commitments to required timeframes and quality standards.</w:t>
      </w:r>
    </w:p>
    <w:p w14:paraId="6D57B019"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Develops others – shares own experiences and learning and demonstrates leading values.</w:t>
      </w:r>
    </w:p>
    <w:p w14:paraId="580B9402" w14:textId="77777777" w:rsidR="00561309" w:rsidRPr="007D2314" w:rsidRDefault="00561309" w:rsidP="00561309">
      <w:pPr>
        <w:spacing w:line="276" w:lineRule="auto"/>
        <w:rPr>
          <w:rFonts w:ascii="Arial" w:hAnsi="Arial" w:cs="Arial"/>
          <w:b/>
          <w:bCs/>
          <w:color w:val="7030A0"/>
          <w:szCs w:val="24"/>
        </w:rPr>
      </w:pPr>
      <w:bookmarkStart w:id="10" w:name="_Hlk115782567"/>
    </w:p>
    <w:p w14:paraId="4F3A0457" w14:textId="77777777" w:rsidR="00561309" w:rsidRPr="004820CF" w:rsidRDefault="00561309" w:rsidP="004820CF">
      <w:pPr>
        <w:rPr>
          <w:rFonts w:ascii="Arial" w:hAnsi="Arial" w:cs="Arial"/>
          <w:b/>
          <w:bCs/>
          <w:color w:val="086730"/>
          <w:szCs w:val="24"/>
        </w:rPr>
      </w:pPr>
      <w:r w:rsidRPr="004820CF">
        <w:rPr>
          <w:rFonts w:ascii="Arial" w:hAnsi="Arial" w:cs="Arial"/>
          <w:b/>
          <w:bCs/>
          <w:color w:val="086730"/>
          <w:szCs w:val="24"/>
        </w:rPr>
        <w:t>Characteristics</w:t>
      </w:r>
    </w:p>
    <w:bookmarkEnd w:id="10"/>
    <w:p w14:paraId="7FC561DB"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 xml:space="preserve">Engaging others – connects with others, listens, reads people and situations, communicates tactfully. </w:t>
      </w:r>
    </w:p>
    <w:p w14:paraId="5248101C"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Achieving ambitious goals – committed, driven and determined in the face of obstacles.</w:t>
      </w:r>
    </w:p>
    <w:p w14:paraId="319EDE43"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Curious – thinks analytically and critically and is eager to learn.</w:t>
      </w:r>
    </w:p>
    <w:p w14:paraId="36C16CE2"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Honest and courageous – can be bold when needed, is decisiveness and leads with integrity.</w:t>
      </w:r>
    </w:p>
    <w:p w14:paraId="357AEAF3"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 xml:space="preserve">Resilient – can respond to challenges and recover quickly, has the ability to adapt and </w:t>
      </w:r>
      <w:r w:rsidRPr="00671064">
        <w:rPr>
          <w:rFonts w:ascii="Arial" w:hAnsi="Arial" w:cs="Arial"/>
          <w:sz w:val="22"/>
          <w:szCs w:val="22"/>
        </w:rPr>
        <w:lastRenderedPageBreak/>
        <w:t xml:space="preserve">maintain composure. </w:t>
      </w:r>
    </w:p>
    <w:p w14:paraId="479445BE" w14:textId="77777777" w:rsidR="00561309" w:rsidRPr="00671064" w:rsidRDefault="00561309" w:rsidP="00671064">
      <w:pPr>
        <w:widowControl w:val="0"/>
        <w:numPr>
          <w:ilvl w:val="0"/>
          <w:numId w:val="3"/>
        </w:numPr>
        <w:tabs>
          <w:tab w:val="num" w:pos="-6588"/>
        </w:tabs>
        <w:overflowPunct/>
        <w:autoSpaceDE/>
        <w:autoSpaceDN/>
        <w:adjustRightInd/>
        <w:spacing w:line="276" w:lineRule="auto"/>
        <w:ind w:left="317" w:hanging="284"/>
        <w:textAlignment w:val="auto"/>
        <w:rPr>
          <w:rFonts w:ascii="Arial" w:hAnsi="Arial" w:cs="Arial"/>
          <w:sz w:val="22"/>
          <w:szCs w:val="22"/>
        </w:rPr>
      </w:pPr>
      <w:r w:rsidRPr="00671064">
        <w:rPr>
          <w:rFonts w:ascii="Arial" w:hAnsi="Arial" w:cs="Arial"/>
          <w:sz w:val="22"/>
          <w:szCs w:val="22"/>
        </w:rPr>
        <w:t>Self-aware and reflective – encourages feedback on own performance, can self-assess, adapts approach, shows commitment to development.</w:t>
      </w:r>
    </w:p>
    <w:p w14:paraId="1E445F38" w14:textId="77777777" w:rsidR="00561309" w:rsidRPr="007D2314" w:rsidRDefault="00561309" w:rsidP="00561309">
      <w:pPr>
        <w:spacing w:line="276" w:lineRule="auto"/>
        <w:rPr>
          <w:rFonts w:ascii="Arial" w:hAnsi="Arial" w:cs="Arial"/>
          <w:szCs w:val="24"/>
        </w:rPr>
      </w:pPr>
    </w:p>
    <w:p w14:paraId="4005AEFA" w14:textId="77777777" w:rsidR="00561309" w:rsidRPr="004820CF" w:rsidRDefault="00561309" w:rsidP="004820CF">
      <w:pPr>
        <w:rPr>
          <w:rFonts w:ascii="Arial" w:hAnsi="Arial" w:cs="Arial"/>
          <w:b/>
          <w:bCs/>
          <w:color w:val="086730"/>
          <w:szCs w:val="24"/>
        </w:rPr>
      </w:pPr>
      <w:r w:rsidRPr="004820CF">
        <w:rPr>
          <w:rFonts w:ascii="Arial" w:hAnsi="Arial" w:cs="Arial"/>
          <w:b/>
          <w:bCs/>
          <w:color w:val="086730"/>
          <w:szCs w:val="24"/>
        </w:rPr>
        <w:t>Other details</w:t>
      </w:r>
    </w:p>
    <w:p w14:paraId="3516792C" w14:textId="77777777" w:rsidR="00561309" w:rsidRPr="00671064" w:rsidRDefault="00561309" w:rsidP="00561309">
      <w:pPr>
        <w:spacing w:line="276" w:lineRule="auto"/>
        <w:rPr>
          <w:rFonts w:ascii="Arial" w:hAnsi="Arial" w:cs="Arial"/>
          <w:sz w:val="22"/>
          <w:szCs w:val="22"/>
        </w:rPr>
      </w:pPr>
      <w:r w:rsidRPr="00671064">
        <w:rPr>
          <w:rFonts w:ascii="Arial" w:hAnsi="Arial" w:cs="Arial"/>
          <w:sz w:val="22"/>
          <w:szCs w:val="22"/>
        </w:rPr>
        <w:t xml:space="preserve">This position description is a summary of the accountabilities and competencies required for the position. It is not an exhaustive list. This is a living document and may change as the organisational needs change. </w:t>
      </w:r>
    </w:p>
    <w:p w14:paraId="3A336A59" w14:textId="77777777" w:rsidR="00561309" w:rsidRPr="007D2314" w:rsidRDefault="00561309" w:rsidP="00561309">
      <w:pPr>
        <w:spacing w:line="276" w:lineRule="auto"/>
        <w:ind w:left="357" w:hanging="357"/>
        <w:rPr>
          <w:rFonts w:ascii="Arial" w:hAnsi="Arial" w:cs="Arial"/>
          <w:b/>
          <w:szCs w:val="24"/>
        </w:rPr>
      </w:pPr>
    </w:p>
    <w:p w14:paraId="6183983F" w14:textId="77777777" w:rsidR="00561309" w:rsidRPr="007D2314" w:rsidRDefault="00561309" w:rsidP="00561309">
      <w:pPr>
        <w:tabs>
          <w:tab w:val="left" w:pos="360"/>
        </w:tabs>
        <w:spacing w:before="120"/>
        <w:rPr>
          <w:rFonts w:ascii="Arial" w:hAnsi="Arial" w:cs="Arial"/>
          <w:szCs w:val="24"/>
        </w:rPr>
      </w:pPr>
    </w:p>
    <w:p w14:paraId="10748068" w14:textId="77777777" w:rsidR="00561309" w:rsidRPr="007D2314" w:rsidRDefault="00561309" w:rsidP="00561309">
      <w:pPr>
        <w:tabs>
          <w:tab w:val="left" w:pos="360"/>
        </w:tabs>
        <w:spacing w:before="120"/>
        <w:ind w:left="360"/>
        <w:rPr>
          <w:rFonts w:ascii="Arial" w:hAnsi="Arial" w:cs="Arial"/>
          <w:szCs w:val="24"/>
        </w:rPr>
      </w:pPr>
    </w:p>
    <w:p w14:paraId="0B155F29" w14:textId="77777777" w:rsidR="00760F4C" w:rsidRPr="007D2314" w:rsidRDefault="00760F4C">
      <w:pPr>
        <w:rPr>
          <w:rFonts w:ascii="Arial" w:hAnsi="Arial" w:cs="Arial"/>
          <w:szCs w:val="24"/>
        </w:rPr>
      </w:pPr>
    </w:p>
    <w:sectPr w:rsidR="00760F4C" w:rsidRPr="007D2314" w:rsidSect="000C35A7">
      <w:pgSz w:w="11906" w:h="16838" w:code="9"/>
      <w:pgMar w:top="1418" w:right="1418" w:bottom="1134" w:left="1418" w:header="720" w:footer="720" w:gutter="0"/>
      <w:paperSrc w:first="7" w:other="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F29AA" w14:textId="77777777" w:rsidR="00327E5B" w:rsidRDefault="00327E5B" w:rsidP="00261EC6">
      <w:r>
        <w:separator/>
      </w:r>
    </w:p>
  </w:endnote>
  <w:endnote w:type="continuationSeparator" w:id="0">
    <w:p w14:paraId="223143BE" w14:textId="77777777" w:rsidR="00327E5B" w:rsidRDefault="00327E5B" w:rsidP="00261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014F7" w14:textId="77777777" w:rsidR="00A22C54" w:rsidRDefault="00A22C54" w:rsidP="00471E7C">
    <w:pPr>
      <w:pStyle w:val="Footer"/>
      <w:ind w:left="-284"/>
      <w:jc w:val="right"/>
      <w:rPr>
        <w:rFonts w:ascii="Segoe UI" w:hAnsi="Segoe UI" w:cs="Segoe UI"/>
        <w:sz w:val="16"/>
        <w:szCs w:val="16"/>
      </w:rPr>
    </w:pPr>
  </w:p>
  <w:p w14:paraId="25EF6459" w14:textId="0C098D5B" w:rsidR="001D2864" w:rsidRPr="00471E7C" w:rsidRDefault="00A22C54" w:rsidP="00471E7C">
    <w:pPr>
      <w:pStyle w:val="Footer"/>
      <w:ind w:left="-284"/>
      <w:jc w:val="right"/>
      <w:rPr>
        <w:rFonts w:ascii="Segoe UI" w:hAnsi="Segoe UI" w:cs="Segoe UI"/>
        <w:sz w:val="16"/>
        <w:szCs w:val="16"/>
      </w:rPr>
    </w:pPr>
    <w:r w:rsidRPr="0086315B">
      <w:rPr>
        <w:rFonts w:ascii="Arial" w:hAnsi="Arial" w:cs="Arial"/>
        <w:sz w:val="16"/>
        <w:szCs w:val="16"/>
      </w:rPr>
      <w:t xml:space="preserve">Position Description – </w:t>
    </w:r>
    <w:r w:rsidR="00261EC6" w:rsidRPr="0086315B">
      <w:rPr>
        <w:rFonts w:ascii="Arial" w:hAnsi="Arial" w:cs="Arial"/>
        <w:sz w:val="16"/>
        <w:szCs w:val="16"/>
      </w:rPr>
      <w:t>June</w:t>
    </w:r>
    <w:r w:rsidRPr="0086315B">
      <w:rPr>
        <w:rFonts w:ascii="Arial" w:hAnsi="Arial" w:cs="Arial"/>
        <w:sz w:val="16"/>
        <w:szCs w:val="16"/>
      </w:rPr>
      <w:t xml:space="preserve"> 2023</w:t>
    </w:r>
    <w:r w:rsidRPr="0086315B">
      <w:rPr>
        <w:rFonts w:ascii="Arial" w:hAnsi="Arial" w:cs="Arial"/>
        <w:sz w:val="16"/>
        <w:szCs w:val="16"/>
      </w:rPr>
      <w:tab/>
    </w:r>
    <w:r w:rsidRPr="0086315B">
      <w:rPr>
        <w:rFonts w:ascii="Arial" w:hAnsi="Arial" w:cs="Arial"/>
        <w:sz w:val="16"/>
        <w:szCs w:val="16"/>
      </w:rPr>
      <w:tab/>
    </w:r>
    <w:r w:rsidRPr="0086315B">
      <w:rPr>
        <w:rFonts w:ascii="Arial" w:hAnsi="Arial" w:cs="Arial"/>
        <w:sz w:val="16"/>
        <w:szCs w:val="16"/>
      </w:rPr>
      <w:tab/>
    </w:r>
    <w:sdt>
      <w:sdtPr>
        <w:rPr>
          <w:rFonts w:ascii="Arial" w:hAnsi="Arial" w:cs="Arial"/>
          <w:sz w:val="16"/>
          <w:szCs w:val="16"/>
        </w:rPr>
        <w:id w:val="1204133049"/>
        <w:docPartObj>
          <w:docPartGallery w:val="Page Numbers (Bottom of Page)"/>
          <w:docPartUnique/>
        </w:docPartObj>
      </w:sdtPr>
      <w:sdtEndPr>
        <w:rPr>
          <w:rFonts w:ascii="Segoe UI" w:hAnsi="Segoe UI" w:cs="Segoe UI"/>
          <w:noProof/>
        </w:rPr>
      </w:sdtEndPr>
      <w:sdtContent>
        <w:r w:rsidRPr="0086315B">
          <w:rPr>
            <w:rFonts w:ascii="Arial" w:hAnsi="Arial" w:cs="Arial"/>
            <w:sz w:val="16"/>
            <w:szCs w:val="16"/>
          </w:rPr>
          <w:fldChar w:fldCharType="begin"/>
        </w:r>
        <w:r w:rsidRPr="0086315B">
          <w:rPr>
            <w:rFonts w:ascii="Arial" w:hAnsi="Arial" w:cs="Arial"/>
            <w:sz w:val="16"/>
            <w:szCs w:val="16"/>
          </w:rPr>
          <w:instrText xml:space="preserve"> PAGE   \* MERGEFORMAT </w:instrText>
        </w:r>
        <w:r w:rsidRPr="0086315B">
          <w:rPr>
            <w:rFonts w:ascii="Arial" w:hAnsi="Arial" w:cs="Arial"/>
            <w:sz w:val="16"/>
            <w:szCs w:val="16"/>
          </w:rPr>
          <w:fldChar w:fldCharType="separate"/>
        </w:r>
        <w:r w:rsidR="00327E5B" w:rsidRPr="0086315B">
          <w:rPr>
            <w:rFonts w:ascii="Arial" w:hAnsi="Arial" w:cs="Arial"/>
            <w:noProof/>
            <w:sz w:val="16"/>
            <w:szCs w:val="16"/>
          </w:rPr>
          <w:t>1</w:t>
        </w:r>
        <w:r w:rsidRPr="0086315B">
          <w:rPr>
            <w:rFonts w:ascii="Arial" w:hAnsi="Arial" w:cs="Arial"/>
            <w:noProof/>
            <w:sz w:val="16"/>
            <w:szCs w:val="16"/>
          </w:rPr>
          <w:fldChar w:fldCharType="end"/>
        </w:r>
      </w:sdtContent>
    </w:sdt>
  </w:p>
  <w:p w14:paraId="6BE98392" w14:textId="77777777" w:rsidR="001D2864" w:rsidRPr="00705524" w:rsidRDefault="001D2864" w:rsidP="00C2510C">
    <w:pPr>
      <w:pStyle w:val="Footer"/>
      <w:pBdr>
        <w:top w:val="single" w:sz="4" w:space="1" w:color="auto"/>
      </w:pBdr>
      <w:tabs>
        <w:tab w:val="clear" w:pos="4153"/>
        <w:tab w:val="clear" w:pos="8306"/>
        <w:tab w:val="center" w:pos="4500"/>
        <w:tab w:val="right" w:pos="9000"/>
      </w:tabs>
      <w:rPr>
        <w:rFonts w:ascii="Arial" w:hAnsi="Arial" w:cs="Arial"/>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08890" w14:textId="77777777" w:rsidR="00327E5B" w:rsidRDefault="00327E5B" w:rsidP="00261EC6">
      <w:r>
        <w:separator/>
      </w:r>
    </w:p>
  </w:footnote>
  <w:footnote w:type="continuationSeparator" w:id="0">
    <w:p w14:paraId="60C2E32F" w14:textId="77777777" w:rsidR="00327E5B" w:rsidRDefault="00327E5B" w:rsidP="00261E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86D39"/>
    <w:multiLevelType w:val="hybridMultilevel"/>
    <w:tmpl w:val="30D83C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0720A42"/>
    <w:multiLevelType w:val="hybridMultilevel"/>
    <w:tmpl w:val="8FE0F7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83E0AB9"/>
    <w:multiLevelType w:val="hybridMultilevel"/>
    <w:tmpl w:val="0BE228B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32C625C1"/>
    <w:multiLevelType w:val="hybridMultilevel"/>
    <w:tmpl w:val="28549A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2CD2CB2"/>
    <w:multiLevelType w:val="multilevel"/>
    <w:tmpl w:val="0838C67A"/>
    <w:lvl w:ilvl="0">
      <w:start w:val="1"/>
      <w:numFmt w:val="bullet"/>
      <w:lvlText w:val=""/>
      <w:lvlJc w:val="left"/>
      <w:pPr>
        <w:ind w:left="360" w:hanging="360"/>
      </w:pPr>
      <w:rPr>
        <w:rFonts w:ascii="Symbol" w:hAnsi="Symbol" w:hint="default"/>
        <w:color w:val="auto"/>
      </w:rPr>
    </w:lvl>
    <w:lvl w:ilvl="1">
      <w:start w:val="1"/>
      <w:numFmt w:val="bullet"/>
      <w:lvlText w:val="»"/>
      <w:lvlJc w:val="left"/>
      <w:pPr>
        <w:tabs>
          <w:tab w:val="num" w:pos="567"/>
        </w:tabs>
        <w:ind w:left="568" w:hanging="284"/>
      </w:pPr>
      <w:rPr>
        <w:rFonts w:ascii="Times New Roman" w:hAnsi="Times New Roman" w:cs="Times New Roman" w:hint="default"/>
        <w:color w:val="4472C4" w:themeColor="accent1"/>
        <w:sz w:val="22"/>
      </w:rPr>
    </w:lvl>
    <w:lvl w:ilvl="2">
      <w:start w:val="1"/>
      <w:numFmt w:val="bullet"/>
      <w:lvlText w:val="▪"/>
      <w:lvlJc w:val="left"/>
      <w:pPr>
        <w:ind w:left="852" w:hanging="284"/>
      </w:pPr>
      <w:rPr>
        <w:rFonts w:ascii="Times New Roman" w:hAnsi="Times New Roman" w:cs="Times New Roman" w:hint="default"/>
        <w:color w:val="4472C4"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5" w15:restartNumberingAfterBreak="0">
    <w:nsid w:val="495344F2"/>
    <w:multiLevelType w:val="hybridMultilevel"/>
    <w:tmpl w:val="910E74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7C97A70"/>
    <w:multiLevelType w:val="hybridMultilevel"/>
    <w:tmpl w:val="EA2A0A42"/>
    <w:lvl w:ilvl="0" w:tplc="FBDA9976">
      <w:numFmt w:val="bullet"/>
      <w:lvlText w:val="-"/>
      <w:lvlJc w:val="left"/>
      <w:pPr>
        <w:ind w:left="720" w:hanging="360"/>
      </w:pPr>
      <w:rPr>
        <w:rFonts w:ascii="Segoe UI" w:eastAsia="Times New Roman" w:hAnsi="Segoe UI" w:cs="Segoe U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21370518">
    <w:abstractNumId w:val="1"/>
  </w:num>
  <w:num w:numId="2" w16cid:durableId="463815121">
    <w:abstractNumId w:val="2"/>
  </w:num>
  <w:num w:numId="3" w16cid:durableId="210503506">
    <w:abstractNumId w:val="4"/>
  </w:num>
  <w:num w:numId="4" w16cid:durableId="488519938">
    <w:abstractNumId w:val="6"/>
  </w:num>
  <w:num w:numId="5" w16cid:durableId="546112114">
    <w:abstractNumId w:val="5"/>
  </w:num>
  <w:num w:numId="6" w16cid:durableId="975524613">
    <w:abstractNumId w:val="0"/>
  </w:num>
  <w:num w:numId="7" w16cid:durableId="1489832632">
    <w:abstractNumId w:val="3"/>
  </w:num>
  <w:num w:numId="8" w16cid:durableId="82577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AU" w:vendorID="64" w:dllVersion="6" w:nlCheck="1" w:checkStyle="0"/>
  <w:activeWritingStyle w:appName="MSWord" w:lang="en-NZ" w:vendorID="64" w:dllVersion="6" w:nlCheck="1" w:checkStyle="0"/>
  <w:activeWritingStyle w:appName="MSWord" w:lang="en-AU" w:vendorID="64" w:dllVersion="0" w:nlCheck="1" w:checkStyle="0"/>
  <w:activeWritingStyle w:appName="MSWord" w:lang="en-NZ"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309"/>
    <w:rsid w:val="00093486"/>
    <w:rsid w:val="001401E6"/>
    <w:rsid w:val="001A4DE1"/>
    <w:rsid w:val="001D2864"/>
    <w:rsid w:val="00261EC6"/>
    <w:rsid w:val="00327E5B"/>
    <w:rsid w:val="003531EB"/>
    <w:rsid w:val="003631CE"/>
    <w:rsid w:val="00382341"/>
    <w:rsid w:val="004820CF"/>
    <w:rsid w:val="004B35D0"/>
    <w:rsid w:val="004E7915"/>
    <w:rsid w:val="00545D48"/>
    <w:rsid w:val="00561309"/>
    <w:rsid w:val="005F1D96"/>
    <w:rsid w:val="00671064"/>
    <w:rsid w:val="00760F4C"/>
    <w:rsid w:val="00780844"/>
    <w:rsid w:val="007D2314"/>
    <w:rsid w:val="007E20DA"/>
    <w:rsid w:val="00807D0B"/>
    <w:rsid w:val="0086315B"/>
    <w:rsid w:val="008822C3"/>
    <w:rsid w:val="008D0733"/>
    <w:rsid w:val="00921460"/>
    <w:rsid w:val="00934E72"/>
    <w:rsid w:val="00982E23"/>
    <w:rsid w:val="009966DC"/>
    <w:rsid w:val="009E131C"/>
    <w:rsid w:val="00A22C54"/>
    <w:rsid w:val="00A752FA"/>
    <w:rsid w:val="00A851DD"/>
    <w:rsid w:val="00AA3468"/>
    <w:rsid w:val="00AE3777"/>
    <w:rsid w:val="00BD5CE0"/>
    <w:rsid w:val="00C24D05"/>
    <w:rsid w:val="00D75DEA"/>
    <w:rsid w:val="00DC2E3E"/>
    <w:rsid w:val="00DC59A9"/>
    <w:rsid w:val="00E069C5"/>
    <w:rsid w:val="00EB201A"/>
    <w:rsid w:val="00F14BA0"/>
    <w:rsid w:val="00FF187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8B477"/>
  <w15:chartTrackingRefBased/>
  <w15:docId w15:val="{F304C165-8035-46EA-8D8E-6049FB32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309"/>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61309"/>
    <w:pPr>
      <w:tabs>
        <w:tab w:val="center" w:pos="4153"/>
        <w:tab w:val="right" w:pos="8306"/>
      </w:tabs>
    </w:pPr>
  </w:style>
  <w:style w:type="character" w:customStyle="1" w:styleId="FooterChar">
    <w:name w:val="Footer Char"/>
    <w:basedOn w:val="DefaultParagraphFont"/>
    <w:link w:val="Footer"/>
    <w:uiPriority w:val="99"/>
    <w:rsid w:val="00561309"/>
    <w:rPr>
      <w:rFonts w:ascii="Times New Roman" w:eastAsia="Times New Roman" w:hAnsi="Times New Roman" w:cs="Times New Roman"/>
      <w:kern w:val="0"/>
      <w:sz w:val="24"/>
      <w:szCs w:val="20"/>
      <w:lang w:val="en-AU"/>
      <w14:ligatures w14:val="none"/>
    </w:rPr>
  </w:style>
  <w:style w:type="table" w:styleId="TableGrid">
    <w:name w:val="Table Grid"/>
    <w:basedOn w:val="TableNormal"/>
    <w:rsid w:val="00561309"/>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en-N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561309"/>
    <w:rPr>
      <w:sz w:val="16"/>
      <w:szCs w:val="16"/>
    </w:rPr>
  </w:style>
  <w:style w:type="paragraph" w:styleId="CommentText">
    <w:name w:val="annotation text"/>
    <w:basedOn w:val="Normal"/>
    <w:link w:val="CommentTextChar"/>
    <w:semiHidden/>
    <w:rsid w:val="00561309"/>
    <w:rPr>
      <w:sz w:val="20"/>
    </w:rPr>
  </w:style>
  <w:style w:type="character" w:customStyle="1" w:styleId="CommentTextChar">
    <w:name w:val="Comment Text Char"/>
    <w:basedOn w:val="DefaultParagraphFont"/>
    <w:link w:val="CommentText"/>
    <w:semiHidden/>
    <w:rsid w:val="00561309"/>
    <w:rPr>
      <w:rFonts w:ascii="Times New Roman" w:eastAsia="Times New Roman" w:hAnsi="Times New Roman" w:cs="Times New Roman"/>
      <w:kern w:val="0"/>
      <w:sz w:val="20"/>
      <w:szCs w:val="20"/>
      <w:lang w:val="en-AU"/>
      <w14:ligatures w14:val="none"/>
    </w:rPr>
  </w:style>
  <w:style w:type="paragraph" w:styleId="ListParagraph">
    <w:name w:val="List Paragraph"/>
    <w:basedOn w:val="Normal"/>
    <w:uiPriority w:val="34"/>
    <w:qFormat/>
    <w:rsid w:val="00561309"/>
    <w:pPr>
      <w:ind w:left="720"/>
      <w:contextualSpacing/>
    </w:pPr>
  </w:style>
  <w:style w:type="paragraph" w:styleId="BodyText">
    <w:name w:val="Body Text"/>
    <w:basedOn w:val="Normal"/>
    <w:link w:val="BodyTextChar"/>
    <w:uiPriority w:val="1"/>
    <w:qFormat/>
    <w:rsid w:val="00561309"/>
    <w:pPr>
      <w:widowControl w:val="0"/>
      <w:overflowPunct/>
      <w:textAlignment w:val="auto"/>
    </w:pPr>
    <w:rPr>
      <w:rFonts w:ascii="Arial" w:hAnsi="Arial" w:cs="Arial"/>
      <w:sz w:val="20"/>
      <w:lang w:val="en-NZ" w:eastAsia="en-NZ"/>
    </w:rPr>
  </w:style>
  <w:style w:type="character" w:customStyle="1" w:styleId="BodyTextChar">
    <w:name w:val="Body Text Char"/>
    <w:basedOn w:val="DefaultParagraphFont"/>
    <w:link w:val="BodyText"/>
    <w:uiPriority w:val="1"/>
    <w:rsid w:val="00561309"/>
    <w:rPr>
      <w:rFonts w:ascii="Arial" w:eastAsia="Times New Roman" w:hAnsi="Arial" w:cs="Arial"/>
      <w:kern w:val="0"/>
      <w:sz w:val="20"/>
      <w:szCs w:val="20"/>
      <w:lang w:eastAsia="en-NZ"/>
      <w14:ligatures w14:val="none"/>
    </w:rPr>
  </w:style>
  <w:style w:type="paragraph" w:styleId="ListBullet">
    <w:name w:val="List Bullet"/>
    <w:aliases w:val="SWA List Bullet"/>
    <w:basedOn w:val="Normal"/>
    <w:uiPriority w:val="4"/>
    <w:qFormat/>
    <w:rsid w:val="00561309"/>
    <w:pPr>
      <w:overflowPunct/>
      <w:autoSpaceDE/>
      <w:autoSpaceDN/>
      <w:adjustRightInd/>
      <w:spacing w:before="28" w:after="85" w:line="320" w:lineRule="atLeast"/>
      <w:textAlignment w:val="auto"/>
    </w:pPr>
    <w:rPr>
      <w:rFonts w:asciiTheme="minorHAnsi" w:eastAsiaTheme="minorEastAsia" w:hAnsiTheme="minorHAnsi"/>
      <w:szCs w:val="22"/>
      <w:lang w:val="en-NZ" w:eastAsia="en-NZ"/>
    </w:rPr>
  </w:style>
  <w:style w:type="paragraph" w:styleId="Header">
    <w:name w:val="header"/>
    <w:basedOn w:val="Normal"/>
    <w:link w:val="HeaderChar"/>
    <w:uiPriority w:val="99"/>
    <w:unhideWhenUsed/>
    <w:rsid w:val="00261EC6"/>
    <w:pPr>
      <w:tabs>
        <w:tab w:val="center" w:pos="4513"/>
        <w:tab w:val="right" w:pos="9026"/>
      </w:tabs>
    </w:pPr>
  </w:style>
  <w:style w:type="character" w:customStyle="1" w:styleId="HeaderChar">
    <w:name w:val="Header Char"/>
    <w:basedOn w:val="DefaultParagraphFont"/>
    <w:link w:val="Header"/>
    <w:uiPriority w:val="99"/>
    <w:rsid w:val="00261EC6"/>
    <w:rPr>
      <w:rFonts w:ascii="Times New Roman" w:eastAsia="Times New Roman" w:hAnsi="Times New Roman" w:cs="Times New Roman"/>
      <w:kern w:val="0"/>
      <w:sz w:val="24"/>
      <w:szCs w:val="20"/>
      <w:lang w:val="en-AU"/>
      <w14:ligatures w14:val="none"/>
    </w:rPr>
  </w:style>
  <w:style w:type="paragraph" w:styleId="Revision">
    <w:name w:val="Revision"/>
    <w:hidden/>
    <w:uiPriority w:val="99"/>
    <w:semiHidden/>
    <w:rsid w:val="009E131C"/>
    <w:pPr>
      <w:spacing w:after="0" w:line="240" w:lineRule="auto"/>
    </w:pPr>
    <w:rPr>
      <w:rFonts w:ascii="Times New Roman" w:eastAsia="Times New Roman" w:hAnsi="Times New Roman" w:cs="Times New Roman"/>
      <w:kern w:val="0"/>
      <w:sz w:val="24"/>
      <w:szCs w:val="20"/>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6670012A520844B716C6E2B4AE5FC7" ma:contentTypeVersion="13" ma:contentTypeDescription="Create a new document." ma:contentTypeScope="" ma:versionID="3a804216fb0a7c7a24a71f9eb471f649">
  <xsd:schema xmlns:xsd="http://www.w3.org/2001/XMLSchema" xmlns:xs="http://www.w3.org/2001/XMLSchema" xmlns:p="http://schemas.microsoft.com/office/2006/metadata/properties" xmlns:ns2="ccc7ea55-0a4e-4f87-9cef-0e2ba63348bb" xmlns:ns3="6e9ffe9b-d9f7-452d-813f-b0f77db1c5c8" targetNamespace="http://schemas.microsoft.com/office/2006/metadata/properties" ma:root="true" ma:fieldsID="ab25787954ab1cf193f3e67ff6fc9a4f" ns2:_="" ns3:_="">
    <xsd:import namespace="ccc7ea55-0a4e-4f87-9cef-0e2ba63348bb"/>
    <xsd:import namespace="6e9ffe9b-d9f7-452d-813f-b0f77db1c5c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lcf76f155ced4ddcb4097134ff3c332f" minOccurs="0"/>
                <xsd:element ref="ns3:MediaServiceDateTake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7ea55-0a4e-4f87-9cef-0e2ba63348b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9ffe9b-d9f7-452d-813f-b0f77db1c5c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6673fd-3f53-41f9-a8e2-17fa72b8c3a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9ffe9b-d9f7-452d-813f-b0f77db1c5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3759DC-C2CC-4364-9D33-FD12683A7C56}">
  <ds:schemaRefs>
    <ds:schemaRef ds:uri="http://schemas.microsoft.com/sharepoint/v3/contenttype/forms"/>
  </ds:schemaRefs>
</ds:datastoreItem>
</file>

<file path=customXml/itemProps2.xml><?xml version="1.0" encoding="utf-8"?>
<ds:datastoreItem xmlns:ds="http://schemas.openxmlformats.org/officeDocument/2006/customXml" ds:itemID="{31897D01-318E-4B0A-AB2A-ECBDB72AC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7ea55-0a4e-4f87-9cef-0e2ba63348bb"/>
    <ds:schemaRef ds:uri="6e9ffe9b-d9f7-452d-813f-b0f77db1c5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6E6193-1CBC-4162-A2F4-DDCF0B762CAC}">
  <ds:schemaRefs>
    <ds:schemaRef ds:uri="http://schemas.microsoft.com/office/2006/metadata/properties"/>
    <ds:schemaRef ds:uri="http://schemas.microsoft.com/office/infopath/2007/PartnerControls"/>
    <ds:schemaRef ds:uri="6e9ffe9b-d9f7-452d-813f-b0f77db1c5c8"/>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Pages>
  <Words>1597</Words>
  <Characters>9106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McNamara</dc:creator>
  <cp:keywords/>
  <dc:description/>
  <cp:lastModifiedBy>Niav Pickersgill</cp:lastModifiedBy>
  <cp:revision>17</cp:revision>
  <cp:lastPrinted>2023-06-27T00:34:00Z</cp:lastPrinted>
  <dcterms:created xsi:type="dcterms:W3CDTF">2023-06-30T04:33:00Z</dcterms:created>
  <dcterms:modified xsi:type="dcterms:W3CDTF">2025-03-20T01:54:00Z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0x010100D86670012A520844B716C6E2B4AE5FC7</vt:lpwstr>
  </property>
  <property fmtid="{D5CDD505-2E9C-101B-9397-08002B2CF9AE}" pid="3" name="Order">
    <vt:r8>106600</vt:r8>
  </property>
  <property fmtid="{D5CDD505-2E9C-101B-9397-08002B2CF9AE}" pid="4" name="MediaServiceImageTags">
    <vt:lpwstr/>
  </property>
</Properties>
</file>